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D329" w14:textId="77777777" w:rsidR="00CD7D75" w:rsidRDefault="00CD7D75" w:rsidP="001C6A68">
      <w:pPr>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1C6A68">
      <w:pPr>
        <w:jc w:val="center"/>
        <w:rPr>
          <w:b/>
          <w:sz w:val="28"/>
          <w:szCs w:val="28"/>
          <w:u w:val="single"/>
        </w:rPr>
      </w:pPr>
    </w:p>
    <w:p w14:paraId="40F8C682" w14:textId="2FD871ED" w:rsidR="005B2B32" w:rsidRDefault="005B2B32" w:rsidP="001C6A68">
      <w:pPr>
        <w:jc w:val="center"/>
        <w:rPr>
          <w:b/>
          <w:sz w:val="28"/>
          <w:szCs w:val="28"/>
          <w:u w:val="single"/>
        </w:rPr>
      </w:pPr>
      <w:r>
        <w:rPr>
          <w:b/>
          <w:sz w:val="28"/>
          <w:szCs w:val="28"/>
          <w:u w:val="single"/>
        </w:rPr>
        <w:t>A</w:t>
      </w:r>
      <w:r w:rsidR="00D41138">
        <w:rPr>
          <w:b/>
          <w:sz w:val="28"/>
          <w:szCs w:val="28"/>
          <w:u w:val="single"/>
        </w:rPr>
        <w:t xml:space="preserve">TTACHMENT </w:t>
      </w:r>
      <w:r w:rsidR="00E5339A">
        <w:rPr>
          <w:b/>
          <w:sz w:val="28"/>
          <w:szCs w:val="28"/>
          <w:u w:val="single"/>
        </w:rPr>
        <w:t>J</w:t>
      </w:r>
    </w:p>
    <w:p w14:paraId="22E43162" w14:textId="03638489" w:rsidR="000D142E" w:rsidRDefault="003F12FB" w:rsidP="000D142E">
      <w:pPr>
        <w:spacing w:after="0" w:line="240" w:lineRule="auto"/>
        <w:jc w:val="center"/>
        <w:rPr>
          <w:b/>
          <w:sz w:val="28"/>
          <w:szCs w:val="28"/>
        </w:rPr>
      </w:pPr>
      <w:r>
        <w:rPr>
          <w:b/>
          <w:sz w:val="28"/>
          <w:szCs w:val="28"/>
        </w:rPr>
        <w:t>201</w:t>
      </w:r>
      <w:r w:rsidR="00653A1B">
        <w:rPr>
          <w:b/>
          <w:sz w:val="28"/>
          <w:szCs w:val="28"/>
        </w:rPr>
        <w:t>7</w:t>
      </w:r>
      <w:r w:rsidR="008D125E">
        <w:rPr>
          <w:b/>
          <w:sz w:val="28"/>
          <w:szCs w:val="28"/>
        </w:rPr>
        <w:t xml:space="preserve"> </w:t>
      </w:r>
      <w:r w:rsidR="001C6A68" w:rsidRPr="00F82B82">
        <w:rPr>
          <w:b/>
          <w:sz w:val="28"/>
          <w:szCs w:val="28"/>
        </w:rPr>
        <w:t>PARTICIPATION PROPOSAL</w:t>
      </w:r>
    </w:p>
    <w:p w14:paraId="2747535F" w14:textId="53EB967F" w:rsidR="00645985" w:rsidRDefault="00E5339A" w:rsidP="000D142E">
      <w:pPr>
        <w:spacing w:after="0" w:line="240" w:lineRule="auto"/>
        <w:jc w:val="center"/>
        <w:rPr>
          <w:b/>
          <w:sz w:val="28"/>
          <w:szCs w:val="28"/>
        </w:rPr>
      </w:pPr>
      <w:r>
        <w:rPr>
          <w:b/>
          <w:sz w:val="28"/>
          <w:szCs w:val="28"/>
        </w:rPr>
        <w:t>ESSENTIAL PLAN</w:t>
      </w:r>
      <w:bookmarkStart w:id="0" w:name="_GoBack"/>
      <w:bookmarkEnd w:id="0"/>
    </w:p>
    <w:p w14:paraId="76562406" w14:textId="77777777" w:rsidR="000D142E" w:rsidRDefault="000D142E" w:rsidP="000D142E">
      <w:pPr>
        <w:spacing w:after="0" w:line="240" w:lineRule="auto"/>
        <w:jc w:val="center"/>
        <w:rPr>
          <w:b/>
          <w:sz w:val="28"/>
          <w:szCs w:val="28"/>
        </w:rPr>
      </w:pPr>
    </w:p>
    <w:p w14:paraId="61B0E314" w14:textId="77777777" w:rsidR="000D142E" w:rsidRPr="00F82B82" w:rsidRDefault="000D142E" w:rsidP="000D142E">
      <w:pPr>
        <w:spacing w:after="0" w:line="240" w:lineRule="auto"/>
        <w:jc w:val="center"/>
        <w:rPr>
          <w:b/>
          <w:sz w:val="28"/>
          <w:szCs w:val="28"/>
        </w:rPr>
      </w:pPr>
    </w:p>
    <w:p w14:paraId="5A045B7E" w14:textId="1938A2B7" w:rsidR="001C6A68" w:rsidRDefault="00884437" w:rsidP="00120EF8">
      <w:pPr>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330881">
        <w:rPr>
          <w:sz w:val="24"/>
          <w:szCs w:val="24"/>
        </w:rPr>
        <w:t xml:space="preserve">Part 3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sidR="00D16D7A">
        <w:rPr>
          <w:sz w:val="24"/>
          <w:szCs w:val="24"/>
        </w:rPr>
        <w:t>.  Per Section 3.1(D</w:t>
      </w:r>
      <w:proofErr w:type="gramStart"/>
      <w:r w:rsidR="00D16D7A">
        <w:rPr>
          <w:sz w:val="24"/>
          <w:szCs w:val="24"/>
        </w:rPr>
        <w:t>)(</w:t>
      </w:r>
      <w:proofErr w:type="gramEnd"/>
      <w:r w:rsidR="00D16D7A">
        <w:rPr>
          <w:sz w:val="24"/>
          <w:szCs w:val="24"/>
        </w:rPr>
        <w:t xml:space="preserve">3)(a),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436D9D2" w14:textId="77777777" w:rsidR="009B2287" w:rsidRDefault="009D2372" w:rsidP="00401215">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401215">
      <w:pPr>
        <w:spacing w:after="0" w:line="240" w:lineRule="auto"/>
        <w:rPr>
          <w:sz w:val="24"/>
          <w:szCs w:val="24"/>
        </w:rPr>
      </w:pPr>
    </w:p>
    <w:p w14:paraId="36688306" w14:textId="4499B87F"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627751C6" w14:textId="77777777" w:rsidR="00F11D34" w:rsidRDefault="00F11D34" w:rsidP="00401215">
      <w:pPr>
        <w:spacing w:after="0" w:line="240" w:lineRule="auto"/>
        <w:rPr>
          <w:sz w:val="24"/>
          <w:szCs w:val="24"/>
        </w:rPr>
      </w:pPr>
    </w:p>
    <w:p w14:paraId="1688F58B" w14:textId="77777777" w:rsidR="00BD5ED5" w:rsidRDefault="00BD5ED5" w:rsidP="00401215">
      <w:pPr>
        <w:spacing w:after="0" w:line="240" w:lineRule="auto"/>
        <w:rPr>
          <w:sz w:val="24"/>
          <w:szCs w:val="24"/>
        </w:rPr>
      </w:pPr>
    </w:p>
    <w:p w14:paraId="1F409C75" w14:textId="77777777"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718C6F6C" wp14:editId="339B8822">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612A0"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0CBEE882" w14:textId="703C295E"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14:paraId="12EA78F4" w14:textId="77777777" w:rsidR="00681EA8" w:rsidRPr="00C7742F" w:rsidRDefault="00681EA8" w:rsidP="00681EA8">
      <w:pPr>
        <w:pStyle w:val="ListParagraph"/>
        <w:spacing w:line="360" w:lineRule="auto"/>
        <w:ind w:left="1080" w:firstLine="360"/>
        <w:rPr>
          <w:sz w:val="24"/>
          <w:szCs w:val="24"/>
        </w:rPr>
      </w:pPr>
    </w:p>
    <w:p w14:paraId="482EE52F" w14:textId="5E3F9944"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401215">
      <w:pPr>
        <w:spacing w:after="0" w:line="240" w:lineRule="auto"/>
        <w:rPr>
          <w:sz w:val="24"/>
          <w:szCs w:val="24"/>
        </w:rPr>
      </w:pPr>
    </w:p>
    <w:p w14:paraId="0ACB9334" w14:textId="77777777" w:rsidR="00D3244C" w:rsidRDefault="00D3244C" w:rsidP="00401215">
      <w:pPr>
        <w:spacing w:after="0" w:line="240" w:lineRule="auto"/>
        <w:rPr>
          <w:sz w:val="24"/>
          <w:szCs w:val="24"/>
        </w:rPr>
      </w:pPr>
    </w:p>
    <w:p w14:paraId="3EDAE0B9" w14:textId="77777777" w:rsidR="00B6409E" w:rsidRDefault="00BD5ED5" w:rsidP="00401215">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401215">
      <w:pPr>
        <w:spacing w:after="0" w:line="240" w:lineRule="auto"/>
        <w:rPr>
          <w:sz w:val="24"/>
          <w:szCs w:val="24"/>
        </w:rPr>
      </w:pPr>
    </w:p>
    <w:p w14:paraId="0D1D6476" w14:textId="4C040F40" w:rsidR="00B6409E" w:rsidRDefault="00996FFA" w:rsidP="00382087">
      <w:pPr>
        <w:spacing w:after="0" w:line="240" w:lineRule="auto"/>
        <w:rPr>
          <w:sz w:val="24"/>
          <w:szCs w:val="24"/>
        </w:rPr>
      </w:pPr>
      <w:r>
        <w:rPr>
          <w:sz w:val="24"/>
          <w:szCs w:val="24"/>
        </w:rPr>
        <w:t>a) 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 201</w:t>
      </w:r>
      <w:r w:rsidR="00653A1B">
        <w:rPr>
          <w:sz w:val="24"/>
          <w:szCs w:val="24"/>
        </w:rPr>
        <w:t>6</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382087">
      <w:pPr>
        <w:spacing w:after="0" w:line="240" w:lineRule="auto"/>
        <w:rPr>
          <w:sz w:val="24"/>
          <w:szCs w:val="24"/>
        </w:rPr>
      </w:pPr>
    </w:p>
    <w:p w14:paraId="13211970" w14:textId="77777777" w:rsidR="00A236E2" w:rsidRDefault="00A236E2" w:rsidP="00382087">
      <w:pPr>
        <w:spacing w:after="0" w:line="240" w:lineRule="auto"/>
        <w:rPr>
          <w:sz w:val="24"/>
          <w:szCs w:val="24"/>
        </w:rPr>
      </w:pPr>
    </w:p>
    <w:p w14:paraId="77D98AB7" w14:textId="77777777" w:rsidR="00A236E7" w:rsidRDefault="00B6409E" w:rsidP="00401215">
      <w:pPr>
        <w:spacing w:after="0" w:line="240" w:lineRule="auto"/>
        <w:rPr>
          <w:sz w:val="24"/>
          <w:szCs w:val="24"/>
        </w:rPr>
      </w:pPr>
      <w:r>
        <w:rPr>
          <w:sz w:val="24"/>
          <w:szCs w:val="24"/>
        </w:rPr>
        <w:lastRenderedPageBreak/>
        <w:t>b) 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6FAB950D" w14:textId="77777777" w:rsidR="00A236E7" w:rsidRDefault="00A236E7" w:rsidP="00401215">
      <w:pPr>
        <w:spacing w:after="0" w:line="240" w:lineRule="auto"/>
        <w:rPr>
          <w:sz w:val="24"/>
          <w:szCs w:val="24"/>
        </w:rPr>
      </w:pPr>
    </w:p>
    <w:p w14:paraId="2481F641" w14:textId="77777777" w:rsidR="00A35C6B" w:rsidRDefault="00A35C6B" w:rsidP="00401215">
      <w:pPr>
        <w:spacing w:after="0" w:line="240" w:lineRule="auto"/>
        <w:rPr>
          <w:sz w:val="24"/>
          <w:szCs w:val="24"/>
        </w:rPr>
      </w:pPr>
    </w:p>
    <w:p w14:paraId="28D0F00F" w14:textId="4AC35D86" w:rsidR="00E95FB0" w:rsidRDefault="00774F42" w:rsidP="00401215">
      <w:pPr>
        <w:spacing w:after="0" w:line="240" w:lineRule="auto"/>
        <w:rPr>
          <w:sz w:val="24"/>
          <w:szCs w:val="24"/>
        </w:rPr>
      </w:pPr>
      <w:r>
        <w:rPr>
          <w:sz w:val="24"/>
          <w:szCs w:val="24"/>
        </w:rPr>
        <w:t>c</w:t>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401215">
      <w:pPr>
        <w:spacing w:after="0" w:line="240" w:lineRule="auto"/>
        <w:rPr>
          <w:sz w:val="24"/>
          <w:szCs w:val="24"/>
        </w:rPr>
      </w:pPr>
    </w:p>
    <w:p w14:paraId="08DA20D4" w14:textId="77777777" w:rsidR="00212C86" w:rsidRDefault="00212C86" w:rsidP="00401215">
      <w:pPr>
        <w:spacing w:after="0" w:line="240" w:lineRule="auto"/>
        <w:rPr>
          <w:sz w:val="24"/>
          <w:szCs w:val="24"/>
        </w:rPr>
      </w:pPr>
    </w:p>
    <w:p w14:paraId="332A1858" w14:textId="21B8F540" w:rsidR="003442AC" w:rsidRDefault="002050F3" w:rsidP="00E53529">
      <w:pPr>
        <w:rPr>
          <w:b/>
          <w:sz w:val="24"/>
          <w:szCs w:val="24"/>
        </w:rPr>
      </w:pPr>
      <w:r>
        <w:rPr>
          <w:b/>
          <w:sz w:val="24"/>
          <w:szCs w:val="24"/>
        </w:rPr>
        <w:t>3</w:t>
      </w:r>
      <w:r w:rsidR="00AB555F">
        <w:rPr>
          <w:b/>
          <w:sz w:val="24"/>
          <w:szCs w:val="24"/>
        </w:rPr>
        <w:t xml:space="preserve">. </w:t>
      </w:r>
      <w:r w:rsidR="003442AC">
        <w:rPr>
          <w:b/>
          <w:sz w:val="24"/>
          <w:szCs w:val="24"/>
        </w:rPr>
        <w:t>Summary of Products Offered</w:t>
      </w:r>
    </w:p>
    <w:p w14:paraId="70F4ABB4" w14:textId="3C82E972" w:rsidR="0051211C" w:rsidRDefault="001B4230" w:rsidP="00E62560">
      <w:pPr>
        <w:spacing w:after="0" w:line="240" w:lineRule="auto"/>
        <w:rPr>
          <w:sz w:val="24"/>
          <w:szCs w:val="24"/>
        </w:rPr>
      </w:pPr>
      <w:r w:rsidRPr="0051211C">
        <w:rPr>
          <w:sz w:val="24"/>
          <w:szCs w:val="24"/>
        </w:rPr>
        <w:t xml:space="preserve">Identify whether </w:t>
      </w:r>
      <w:r w:rsidR="00653A1B">
        <w:rPr>
          <w:sz w:val="24"/>
          <w:szCs w:val="24"/>
        </w:rPr>
        <w:t>EP</w:t>
      </w:r>
      <w:r w:rsidR="003D1A95">
        <w:rPr>
          <w:sz w:val="24"/>
          <w:szCs w:val="24"/>
        </w:rPr>
        <w:t xml:space="preserve"> Applicant will be offering the </w:t>
      </w:r>
      <w:r w:rsidR="00653A1B">
        <w:rPr>
          <w:sz w:val="24"/>
          <w:szCs w:val="24"/>
        </w:rPr>
        <w:t>EP</w:t>
      </w:r>
      <w:r w:rsidR="003D1A95">
        <w:rPr>
          <w:sz w:val="24"/>
          <w:szCs w:val="24"/>
        </w:rPr>
        <w:t xml:space="preserve"> Standard Plan, </w:t>
      </w:r>
      <w:r w:rsidR="00620E62">
        <w:rPr>
          <w:sz w:val="24"/>
          <w:szCs w:val="24"/>
        </w:rPr>
        <w:t xml:space="preserve">or both the BHP Standard Plan and </w:t>
      </w:r>
      <w:r w:rsidR="003D1A95">
        <w:rPr>
          <w:sz w:val="24"/>
          <w:szCs w:val="24"/>
        </w:rPr>
        <w:t xml:space="preserve">the BHP Standard </w:t>
      </w:r>
      <w:proofErr w:type="gramStart"/>
      <w:r w:rsidR="003D1A95">
        <w:rPr>
          <w:sz w:val="24"/>
          <w:szCs w:val="24"/>
        </w:rPr>
        <w:t>Plus</w:t>
      </w:r>
      <w:proofErr w:type="gramEnd"/>
      <w:r w:rsidR="003D1A95">
        <w:rPr>
          <w:sz w:val="24"/>
          <w:szCs w:val="24"/>
        </w:rPr>
        <w:t xml:space="preserve"> </w:t>
      </w:r>
      <w:r w:rsidR="00653A1B">
        <w:rPr>
          <w:sz w:val="24"/>
          <w:szCs w:val="24"/>
        </w:rPr>
        <w:t>Vision and Dental</w:t>
      </w:r>
      <w:r w:rsidR="003D1A95">
        <w:rPr>
          <w:sz w:val="24"/>
          <w:szCs w:val="24"/>
        </w:rPr>
        <w:t xml:space="preserve">. </w:t>
      </w:r>
    </w:p>
    <w:p w14:paraId="1EC4BF9C" w14:textId="77777777" w:rsidR="00E62560" w:rsidRPr="0051211C" w:rsidRDefault="00E62560" w:rsidP="00E62560">
      <w:pPr>
        <w:spacing w:after="0" w:line="240" w:lineRule="auto"/>
        <w:rPr>
          <w:sz w:val="24"/>
          <w:szCs w:val="24"/>
        </w:rPr>
      </w:pPr>
    </w:p>
    <w:p w14:paraId="756BFA05" w14:textId="2966A0BE" w:rsidR="0051211C" w:rsidRDefault="00072E96" w:rsidP="004A6BEB">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51C77EBB" wp14:editId="6D55BFB2">
                <wp:simplePos x="0" y="0"/>
                <wp:positionH relativeFrom="column">
                  <wp:posOffset>2350135</wp:posOffset>
                </wp:positionH>
                <wp:positionV relativeFrom="paragraph">
                  <wp:posOffset>25400</wp:posOffset>
                </wp:positionV>
                <wp:extent cx="236220" cy="1828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B5DB9" id="Rectangle 10" o:spid="_x0000_s1026" style="position:absolute;margin-left:185.05pt;margin-top:2pt;width:18.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HoA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" fillcolor="white [3212]" strokecolor="black [3213]" strokeweight="2pt">
                <v:path arrowok="t"/>
              </v:rect>
            </w:pict>
          </mc:Fallback>
        </mc:AlternateContent>
      </w:r>
      <w:r w:rsidR="0051211C">
        <w:rPr>
          <w:noProof/>
          <w:sz w:val="24"/>
          <w:szCs w:val="24"/>
        </w:rPr>
        <mc:AlternateContent>
          <mc:Choice Requires="wps">
            <w:drawing>
              <wp:anchor distT="0" distB="0" distL="114300" distR="114300" simplePos="0" relativeHeight="251665920" behindDoc="0" locked="0" layoutInCell="1" allowOverlap="1" wp14:anchorId="41B28EA0" wp14:editId="7A166504">
                <wp:simplePos x="0" y="0"/>
                <wp:positionH relativeFrom="column">
                  <wp:posOffset>464820</wp:posOffset>
                </wp:positionH>
                <wp:positionV relativeFrom="paragraph">
                  <wp:posOffset>29210</wp:posOffset>
                </wp:positionV>
                <wp:extent cx="236220" cy="1828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3E720" id="Rectangle 9" o:spid="_x0000_s1026" style="position:absolute;margin-left:36.6pt;margin-top:2.3pt;width:18.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CTwKQi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51211C">
        <w:rPr>
          <w:sz w:val="24"/>
          <w:szCs w:val="24"/>
        </w:rPr>
        <w:tab/>
      </w:r>
      <w:r w:rsidR="0051211C">
        <w:rPr>
          <w:sz w:val="24"/>
          <w:szCs w:val="24"/>
        </w:rPr>
        <w:tab/>
      </w:r>
      <w:r w:rsidR="003D1A95">
        <w:rPr>
          <w:sz w:val="24"/>
          <w:szCs w:val="24"/>
        </w:rPr>
        <w:t>BHP Standard Plan</w:t>
      </w:r>
      <w:r>
        <w:rPr>
          <w:sz w:val="24"/>
          <w:szCs w:val="24"/>
        </w:rPr>
        <w:tab/>
      </w:r>
      <w:r>
        <w:rPr>
          <w:sz w:val="24"/>
          <w:szCs w:val="24"/>
        </w:rPr>
        <w:tab/>
      </w:r>
      <w:proofErr w:type="gramStart"/>
      <w:r w:rsidR="00620E62">
        <w:rPr>
          <w:sz w:val="24"/>
          <w:szCs w:val="24"/>
        </w:rPr>
        <w:t>Both</w:t>
      </w:r>
      <w:proofErr w:type="gramEnd"/>
      <w:r w:rsidR="00620E62">
        <w:rPr>
          <w:sz w:val="24"/>
          <w:szCs w:val="24"/>
        </w:rPr>
        <w:t xml:space="preserve"> </w:t>
      </w:r>
      <w:r w:rsidR="00653A1B">
        <w:rPr>
          <w:sz w:val="24"/>
          <w:szCs w:val="24"/>
        </w:rPr>
        <w:t>EP</w:t>
      </w:r>
      <w:r w:rsidR="00620E62">
        <w:rPr>
          <w:sz w:val="24"/>
          <w:szCs w:val="24"/>
        </w:rPr>
        <w:t xml:space="preserve"> Standard Plan and </w:t>
      </w:r>
      <w:r w:rsidR="00653A1B">
        <w:rPr>
          <w:sz w:val="24"/>
          <w:szCs w:val="24"/>
        </w:rPr>
        <w:t>EP Plus Vision and Dental</w:t>
      </w:r>
    </w:p>
    <w:p w14:paraId="4A6385BB" w14:textId="77777777" w:rsidR="00495571" w:rsidRDefault="00495571" w:rsidP="00783984">
      <w:pPr>
        <w:spacing w:after="0" w:line="240" w:lineRule="auto"/>
        <w:rPr>
          <w:b/>
          <w:sz w:val="24"/>
          <w:szCs w:val="24"/>
        </w:rPr>
      </w:pPr>
    </w:p>
    <w:p w14:paraId="670E30C5" w14:textId="77777777" w:rsidR="00D3244C" w:rsidRDefault="00D3244C" w:rsidP="00783984">
      <w:pPr>
        <w:spacing w:after="0" w:line="240" w:lineRule="auto"/>
        <w:rPr>
          <w:b/>
          <w:sz w:val="24"/>
          <w:szCs w:val="24"/>
        </w:rPr>
      </w:pPr>
    </w:p>
    <w:p w14:paraId="2671ED9A" w14:textId="77777777" w:rsidR="00783984" w:rsidRDefault="002050F3" w:rsidP="00783984">
      <w:pPr>
        <w:spacing w:after="0" w:line="240" w:lineRule="auto"/>
        <w:rPr>
          <w:b/>
          <w:sz w:val="24"/>
          <w:szCs w:val="24"/>
        </w:rPr>
      </w:pPr>
      <w:r>
        <w:rPr>
          <w:b/>
          <w:sz w:val="24"/>
          <w:szCs w:val="24"/>
        </w:rPr>
        <w:t>4</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783984">
      <w:pPr>
        <w:spacing w:after="0" w:line="240" w:lineRule="auto"/>
        <w:rPr>
          <w:b/>
          <w:sz w:val="24"/>
          <w:szCs w:val="24"/>
        </w:rPr>
      </w:pPr>
    </w:p>
    <w:p w14:paraId="0449CA5A" w14:textId="3E83D750" w:rsidR="004F6395" w:rsidRDefault="007662A1" w:rsidP="00783984">
      <w:pPr>
        <w:spacing w:after="0" w:line="240" w:lineRule="auto"/>
        <w:rPr>
          <w:sz w:val="24"/>
          <w:szCs w:val="24"/>
        </w:rPr>
      </w:pPr>
      <w:r>
        <w:rPr>
          <w:sz w:val="24"/>
          <w:szCs w:val="24"/>
        </w:rPr>
        <w:t xml:space="preserve">A. </w:t>
      </w:r>
      <w:r>
        <w:rPr>
          <w:sz w:val="24"/>
          <w:szCs w:val="24"/>
          <w:u w:val="single"/>
        </w:rPr>
        <w:t xml:space="preserve">Service </w:t>
      </w:r>
      <w:r w:rsidRPr="007662A1">
        <w:rPr>
          <w:sz w:val="24"/>
          <w:szCs w:val="24"/>
          <w:u w:val="single"/>
        </w:rPr>
        <w:t>Area</w:t>
      </w:r>
      <w:r>
        <w:rPr>
          <w:sz w:val="24"/>
          <w:szCs w:val="24"/>
        </w:rPr>
        <w:t xml:space="preserve">.  </w:t>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783984">
      <w:pPr>
        <w:spacing w:after="0" w:line="240" w:lineRule="auto"/>
        <w:rPr>
          <w:sz w:val="24"/>
          <w:szCs w:val="24"/>
        </w:rPr>
      </w:pPr>
    </w:p>
    <w:p w14:paraId="62B4AB94" w14:textId="77777777" w:rsidR="00CC7822" w:rsidRDefault="00CC7822" w:rsidP="00783984">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33829A50">
                <wp:simplePos x="0" y="0"/>
                <wp:positionH relativeFrom="margin">
                  <wp:posOffset>2796540</wp:posOffset>
                </wp:positionH>
                <wp:positionV relativeFrom="paragraph">
                  <wp:posOffset>3810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16242" id="Rectangle 15" o:spid="_x0000_s1026" style="position:absolute;margin-left:220.2pt;margin-top:.3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650E04E9">
                <wp:simplePos x="0" y="0"/>
                <wp:positionH relativeFrom="margin">
                  <wp:posOffset>430530</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31C87" id="Rectangle 14" o:spid="_x0000_s1026" style="position:absolute;margin-left:33.9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" fillcolor="white [3212]" strokecolor="black [3213]" strokeweight="2pt">
                <v:path arrowok="t"/>
                <w10:wrap anchorx="margin"/>
              </v:rect>
            </w:pict>
          </mc:Fallback>
        </mc:AlternateContent>
      </w:r>
      <w:r>
        <w:rPr>
          <w:sz w:val="24"/>
          <w:szCs w:val="24"/>
        </w:rPr>
        <w:tab/>
      </w:r>
      <w:r>
        <w:rPr>
          <w:sz w:val="24"/>
          <w:szCs w:val="24"/>
        </w:rPr>
        <w:tab/>
        <w:t xml:space="preserve">Commercial Service Area  </w:t>
      </w:r>
      <w:r w:rsidR="00946E18">
        <w:rPr>
          <w:sz w:val="24"/>
          <w:szCs w:val="24"/>
        </w:rPr>
        <w:tab/>
      </w:r>
      <w:r w:rsidR="00946E18">
        <w:rPr>
          <w:sz w:val="24"/>
          <w:szCs w:val="24"/>
        </w:rPr>
        <w:tab/>
        <w:t>Medicaid Service Area</w:t>
      </w:r>
    </w:p>
    <w:p w14:paraId="482747A6" w14:textId="77777777" w:rsidR="004F6395" w:rsidRPr="004F6395" w:rsidRDefault="004F6395" w:rsidP="00783984">
      <w:pPr>
        <w:spacing w:after="0" w:line="240" w:lineRule="auto"/>
        <w:rPr>
          <w:sz w:val="24"/>
          <w:szCs w:val="24"/>
        </w:rPr>
      </w:pPr>
      <w:r>
        <w:rPr>
          <w:sz w:val="24"/>
          <w:szCs w:val="24"/>
        </w:rPr>
        <w:t xml:space="preserve"> </w:t>
      </w:r>
    </w:p>
    <w:p w14:paraId="25F480F3" w14:textId="77777777" w:rsidR="00DB26F3" w:rsidRDefault="00DB26F3" w:rsidP="00783984">
      <w:pPr>
        <w:spacing w:after="0" w:line="240" w:lineRule="auto"/>
        <w:rPr>
          <w:b/>
          <w:sz w:val="24"/>
          <w:szCs w:val="24"/>
        </w:rPr>
      </w:pPr>
    </w:p>
    <w:p w14:paraId="3003B55B" w14:textId="77777777" w:rsidR="00D3244C" w:rsidRDefault="00D3244C" w:rsidP="00783984">
      <w:pPr>
        <w:spacing w:after="0" w:line="240" w:lineRule="auto"/>
        <w:rPr>
          <w:b/>
          <w:sz w:val="24"/>
          <w:szCs w:val="24"/>
        </w:rPr>
      </w:pPr>
    </w:p>
    <w:p w14:paraId="19513E0D" w14:textId="250643D8" w:rsidR="00B55850" w:rsidRDefault="007662A1" w:rsidP="00BB246D">
      <w:pPr>
        <w:spacing w:after="0" w:line="240" w:lineRule="auto"/>
        <w:rPr>
          <w:sz w:val="24"/>
          <w:szCs w:val="24"/>
        </w:rPr>
      </w:pPr>
      <w:r>
        <w:rPr>
          <w:sz w:val="24"/>
          <w:szCs w:val="24"/>
        </w:rPr>
        <w:t xml:space="preserve">B. </w:t>
      </w:r>
      <w:r>
        <w:rPr>
          <w:sz w:val="24"/>
          <w:szCs w:val="24"/>
          <w:u w:val="single"/>
        </w:rPr>
        <w:t>Identification of Counties</w:t>
      </w:r>
      <w:r w:rsidR="00BD3022">
        <w:rPr>
          <w:sz w:val="24"/>
          <w:szCs w:val="24"/>
          <w:u w:val="single"/>
        </w:rPr>
        <w:t xml:space="preserve">: </w:t>
      </w:r>
      <w:r w:rsidR="00DD04A2">
        <w:rPr>
          <w:sz w:val="24"/>
          <w:szCs w:val="24"/>
          <w:u w:val="single"/>
        </w:rPr>
        <w:t xml:space="preserve"> </w:t>
      </w:r>
      <w:r w:rsidR="00B55850">
        <w:rPr>
          <w:sz w:val="24"/>
          <w:szCs w:val="24"/>
        </w:rPr>
        <w:t>Pr</w:t>
      </w:r>
      <w:r w:rsidR="00D3244C">
        <w:rPr>
          <w:sz w:val="24"/>
          <w:szCs w:val="24"/>
        </w:rPr>
        <w:t xml:space="preserve">ovide the following information on </w:t>
      </w:r>
      <w:r w:rsidR="00477119" w:rsidRPr="00B55850">
        <w:rPr>
          <w:i/>
          <w:sz w:val="24"/>
          <w:szCs w:val="24"/>
        </w:rPr>
        <w:t>Addendum 1</w:t>
      </w:r>
      <w:r w:rsidR="00477119">
        <w:rPr>
          <w:sz w:val="24"/>
          <w:szCs w:val="24"/>
        </w:rPr>
        <w:t xml:space="preserve"> - </w:t>
      </w:r>
      <w:r w:rsidR="00783984" w:rsidRPr="00477119">
        <w:rPr>
          <w:sz w:val="24"/>
          <w:szCs w:val="24"/>
        </w:rPr>
        <w:t xml:space="preserve">For </w:t>
      </w:r>
      <w:r w:rsidR="00C32006">
        <w:rPr>
          <w:sz w:val="24"/>
          <w:szCs w:val="24"/>
        </w:rPr>
        <w:t xml:space="preserve">the </w:t>
      </w:r>
      <w:r w:rsidR="00783984" w:rsidRPr="00477119">
        <w:rPr>
          <w:sz w:val="24"/>
          <w:szCs w:val="24"/>
        </w:rPr>
        <w:t>Standard</w:t>
      </w:r>
      <w:r w:rsidR="00653A1B">
        <w:rPr>
          <w:sz w:val="24"/>
          <w:szCs w:val="24"/>
        </w:rPr>
        <w:t xml:space="preserve"> and </w:t>
      </w:r>
      <w:r w:rsidR="00DD04A2">
        <w:rPr>
          <w:sz w:val="24"/>
          <w:szCs w:val="24"/>
        </w:rPr>
        <w:t xml:space="preserve">Plus Adult Vision/Dental </w:t>
      </w:r>
      <w:r w:rsidR="00783984" w:rsidRPr="00477119">
        <w:rPr>
          <w:sz w:val="24"/>
          <w:szCs w:val="24"/>
        </w:rPr>
        <w:t xml:space="preserve">Product offered,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product you will offer in each county.  </w:t>
      </w:r>
    </w:p>
    <w:p w14:paraId="5CC631F7" w14:textId="77777777" w:rsidR="00BB246D" w:rsidRPr="00B644E9" w:rsidRDefault="00BB246D" w:rsidP="00BB246D">
      <w:pPr>
        <w:spacing w:after="0" w:line="240" w:lineRule="auto"/>
        <w:rPr>
          <w:sz w:val="24"/>
          <w:szCs w:val="24"/>
        </w:rPr>
      </w:pPr>
    </w:p>
    <w:p w14:paraId="3A77C83E" w14:textId="0EF8AA54" w:rsidR="00783984" w:rsidRDefault="0017249B" w:rsidP="00783984">
      <w:pPr>
        <w:spacing w:after="0" w:line="240" w:lineRule="auto"/>
        <w:rPr>
          <w:b/>
          <w:sz w:val="24"/>
          <w:szCs w:val="24"/>
        </w:rPr>
      </w:pPr>
      <w:r w:rsidRPr="0017249B">
        <w:rPr>
          <w:b/>
          <w:sz w:val="24"/>
          <w:szCs w:val="24"/>
        </w:rPr>
        <w:t>6. Quality Strategy</w:t>
      </w:r>
    </w:p>
    <w:p w14:paraId="4475124A" w14:textId="77777777" w:rsidR="0017249B" w:rsidRDefault="0017249B" w:rsidP="00783984">
      <w:pPr>
        <w:spacing w:after="0" w:line="240" w:lineRule="auto"/>
        <w:rPr>
          <w:b/>
          <w:sz w:val="24"/>
          <w:szCs w:val="24"/>
        </w:rPr>
      </w:pPr>
    </w:p>
    <w:p w14:paraId="5A4B7939" w14:textId="4C95B47E" w:rsidR="0017249B" w:rsidRPr="0017249B" w:rsidRDefault="0017249B" w:rsidP="00783984">
      <w:pPr>
        <w:spacing w:after="0" w:line="240" w:lineRule="auto"/>
        <w:rPr>
          <w:sz w:val="24"/>
          <w:szCs w:val="24"/>
        </w:rPr>
      </w:pPr>
      <w:r w:rsidRPr="0017249B">
        <w:rPr>
          <w:sz w:val="24"/>
          <w:szCs w:val="24"/>
        </w:rPr>
        <w:t>Attach to this proposal the EP Applicant’s Quality Strategy as described in Sec</w:t>
      </w:r>
      <w:r>
        <w:rPr>
          <w:sz w:val="24"/>
          <w:szCs w:val="24"/>
        </w:rPr>
        <w:t>t</w:t>
      </w:r>
      <w:r w:rsidRPr="0017249B">
        <w:rPr>
          <w:sz w:val="24"/>
          <w:szCs w:val="24"/>
        </w:rPr>
        <w:t>ion 4.2(E</w:t>
      </w:r>
      <w:proofErr w:type="gramStart"/>
      <w:r w:rsidRPr="0017249B">
        <w:rPr>
          <w:sz w:val="24"/>
          <w:szCs w:val="24"/>
        </w:rPr>
        <w:t>)(</w:t>
      </w:r>
      <w:proofErr w:type="gramEnd"/>
      <w:r w:rsidRPr="0017249B">
        <w:rPr>
          <w:sz w:val="24"/>
          <w:szCs w:val="24"/>
        </w:rPr>
        <w:t>1) of the Invitation.</w:t>
      </w:r>
    </w:p>
    <w:p w14:paraId="0C3CAE55" w14:textId="77777777" w:rsidR="0017249B" w:rsidRDefault="0017249B" w:rsidP="00783984">
      <w:pPr>
        <w:spacing w:after="0" w:line="240" w:lineRule="auto"/>
        <w:rPr>
          <w:sz w:val="24"/>
          <w:szCs w:val="24"/>
        </w:rPr>
      </w:pPr>
    </w:p>
    <w:p w14:paraId="74AB1BE0" w14:textId="77777777" w:rsidR="0017249B" w:rsidRDefault="0017249B" w:rsidP="00783984">
      <w:pPr>
        <w:spacing w:after="0" w:line="240" w:lineRule="auto"/>
        <w:rPr>
          <w:sz w:val="24"/>
          <w:szCs w:val="24"/>
        </w:rPr>
      </w:pPr>
    </w:p>
    <w:p w14:paraId="2049C180" w14:textId="77777777" w:rsidR="00A94BCE" w:rsidRPr="00530F55" w:rsidRDefault="002050F3" w:rsidP="00F25176">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25176">
      <w:pPr>
        <w:spacing w:after="0" w:line="240" w:lineRule="auto"/>
        <w:rPr>
          <w:sz w:val="24"/>
          <w:szCs w:val="24"/>
        </w:rPr>
      </w:pPr>
    </w:p>
    <w:p w14:paraId="0027B0C0" w14:textId="77777777" w:rsidR="00336D76" w:rsidRDefault="00A94BCE" w:rsidP="00F25176">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0DB47405" w14:textId="77777777" w:rsidR="00CF34C8" w:rsidRDefault="002050F3" w:rsidP="00336D76">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336D76">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336D76">
      <w:pPr>
        <w:numPr>
          <w:ilvl w:val="0"/>
          <w:numId w:val="5"/>
        </w:numPr>
        <w:spacing w:after="0" w:line="240" w:lineRule="auto"/>
        <w:rPr>
          <w:sz w:val="24"/>
          <w:szCs w:val="24"/>
        </w:rPr>
      </w:pPr>
      <w:r>
        <w:rPr>
          <w:sz w:val="24"/>
          <w:szCs w:val="24"/>
        </w:rPr>
        <w:t>Provider Directory</w:t>
      </w:r>
    </w:p>
    <w:p w14:paraId="5CCAE626" w14:textId="77777777" w:rsidR="00CF34C8" w:rsidRDefault="00336D76" w:rsidP="00336D76">
      <w:pPr>
        <w:numPr>
          <w:ilvl w:val="0"/>
          <w:numId w:val="5"/>
        </w:numPr>
        <w:spacing w:after="0" w:line="240" w:lineRule="auto"/>
        <w:rPr>
          <w:sz w:val="24"/>
          <w:szCs w:val="24"/>
        </w:rPr>
      </w:pPr>
      <w:r>
        <w:rPr>
          <w:sz w:val="24"/>
          <w:szCs w:val="24"/>
        </w:rPr>
        <w:lastRenderedPageBreak/>
        <w:t>Pharmacy Formulary</w:t>
      </w:r>
    </w:p>
    <w:p w14:paraId="6EEC3AC2" w14:textId="77777777" w:rsidR="00336D76" w:rsidRDefault="00336D76" w:rsidP="00336D76">
      <w:pPr>
        <w:numPr>
          <w:ilvl w:val="0"/>
          <w:numId w:val="5"/>
        </w:numPr>
        <w:spacing w:after="0" w:line="240" w:lineRule="auto"/>
        <w:rPr>
          <w:sz w:val="24"/>
          <w:szCs w:val="24"/>
        </w:rPr>
      </w:pPr>
      <w:r>
        <w:rPr>
          <w:sz w:val="24"/>
          <w:szCs w:val="24"/>
        </w:rPr>
        <w:t>Treatment Cost Calculator</w:t>
      </w:r>
    </w:p>
    <w:p w14:paraId="77972773" w14:textId="77777777" w:rsidR="0013419F" w:rsidRDefault="0013419F" w:rsidP="0013419F">
      <w:pPr>
        <w:spacing w:after="0" w:line="240" w:lineRule="auto"/>
        <w:rPr>
          <w:b/>
          <w:sz w:val="24"/>
          <w:szCs w:val="24"/>
        </w:rPr>
      </w:pPr>
    </w:p>
    <w:p w14:paraId="7CD15418" w14:textId="77777777" w:rsidR="002A1F50" w:rsidRDefault="002A1F50" w:rsidP="0013419F">
      <w:pPr>
        <w:spacing w:after="0" w:line="240" w:lineRule="auto"/>
        <w:rPr>
          <w:b/>
          <w:sz w:val="24"/>
          <w:szCs w:val="24"/>
        </w:rPr>
      </w:pPr>
    </w:p>
    <w:p w14:paraId="05941D86" w14:textId="77777777" w:rsidR="00D3244C" w:rsidRDefault="00D3244C" w:rsidP="0013419F">
      <w:pPr>
        <w:spacing w:after="0" w:line="240" w:lineRule="auto"/>
        <w:rPr>
          <w:b/>
          <w:sz w:val="24"/>
          <w:szCs w:val="24"/>
        </w:rPr>
      </w:pPr>
    </w:p>
    <w:p w14:paraId="31B5EA87" w14:textId="77777777" w:rsidR="0013419F" w:rsidRDefault="0013419F" w:rsidP="0013419F">
      <w:pPr>
        <w:spacing w:after="0" w:line="240" w:lineRule="auto"/>
        <w:rPr>
          <w:b/>
          <w:sz w:val="24"/>
          <w:szCs w:val="24"/>
        </w:rPr>
      </w:pPr>
      <w:r>
        <w:rPr>
          <w:b/>
          <w:sz w:val="24"/>
          <w:szCs w:val="24"/>
        </w:rPr>
        <w:t>6.   Plan Contacts</w:t>
      </w:r>
    </w:p>
    <w:p w14:paraId="2AF2FA1C" w14:textId="77777777" w:rsidR="0013419F" w:rsidRDefault="0013419F" w:rsidP="0013419F">
      <w:pPr>
        <w:spacing w:after="0" w:line="240" w:lineRule="auto"/>
        <w:rPr>
          <w:b/>
          <w:sz w:val="24"/>
          <w:szCs w:val="24"/>
        </w:rPr>
      </w:pPr>
    </w:p>
    <w:p w14:paraId="4671DF6F" w14:textId="77777777" w:rsidR="0013419F" w:rsidRDefault="0013419F" w:rsidP="0013419F">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13419F">
      <w:pPr>
        <w:spacing w:after="0" w:line="240" w:lineRule="auto"/>
        <w:rPr>
          <w:sz w:val="24"/>
          <w:szCs w:val="24"/>
        </w:rPr>
      </w:pPr>
    </w:p>
    <w:p w14:paraId="189AF028" w14:textId="77777777" w:rsidR="00161737" w:rsidRDefault="0013419F" w:rsidP="00D83690">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026785">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026785">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543D16">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457D39">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7334F1">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6E6DC7">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1C78A1">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1C78A1">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pPr>
        <w:spacing w:after="0" w:line="240" w:lineRule="auto"/>
        <w:rPr>
          <w:sz w:val="24"/>
          <w:szCs w:val="24"/>
        </w:rPr>
      </w:pPr>
      <w:r>
        <w:rPr>
          <w:sz w:val="24"/>
          <w:szCs w:val="24"/>
        </w:rPr>
        <w:br w:type="page"/>
      </w:r>
    </w:p>
    <w:p w14:paraId="5673B348" w14:textId="77777777" w:rsidR="006603E6" w:rsidRDefault="00206884" w:rsidP="00BB246D">
      <w:pPr>
        <w:spacing w:after="0" w:line="240" w:lineRule="auto"/>
        <w:jc w:val="center"/>
        <w:rPr>
          <w:b/>
          <w:sz w:val="24"/>
          <w:szCs w:val="24"/>
        </w:rPr>
      </w:pPr>
      <w:r>
        <w:rPr>
          <w:b/>
          <w:sz w:val="24"/>
          <w:szCs w:val="24"/>
        </w:rPr>
        <w:lastRenderedPageBreak/>
        <w:t>ATTESTATION</w:t>
      </w:r>
      <w:r w:rsidR="00214826">
        <w:rPr>
          <w:b/>
          <w:sz w:val="24"/>
          <w:szCs w:val="24"/>
        </w:rPr>
        <w:t xml:space="preserve"> TO PARTICIPATION PROPOSAL</w:t>
      </w:r>
    </w:p>
    <w:p w14:paraId="2FB1B436" w14:textId="77777777" w:rsidR="001742E1" w:rsidRDefault="001742E1" w:rsidP="00633946">
      <w:pPr>
        <w:spacing w:after="0" w:line="240" w:lineRule="auto"/>
        <w:jc w:val="center"/>
        <w:rPr>
          <w:b/>
          <w:sz w:val="24"/>
          <w:szCs w:val="24"/>
        </w:rPr>
      </w:pPr>
    </w:p>
    <w:p w14:paraId="4F5B5A67" w14:textId="77777777"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EA7F2A3" w14:textId="77777777" w:rsidR="00117F12" w:rsidRDefault="00117F12" w:rsidP="006603E6">
      <w:pPr>
        <w:spacing w:after="0" w:line="240" w:lineRule="auto"/>
        <w:rPr>
          <w:b/>
          <w:sz w:val="24"/>
          <w:szCs w:val="24"/>
        </w:rPr>
      </w:pPr>
    </w:p>
    <w:p w14:paraId="0C145386" w14:textId="77777777" w:rsidR="006603E6" w:rsidRDefault="006603E6" w:rsidP="00633946">
      <w:pPr>
        <w:spacing w:after="0" w:line="240" w:lineRule="auto"/>
        <w:jc w:val="center"/>
        <w:rPr>
          <w:b/>
          <w:sz w:val="24"/>
          <w:szCs w:val="24"/>
        </w:rPr>
      </w:pPr>
    </w:p>
    <w:p w14:paraId="02D4FC59" w14:textId="77777777" w:rsidR="00206884" w:rsidRPr="00633946" w:rsidRDefault="00206884" w:rsidP="00633946">
      <w:pPr>
        <w:spacing w:after="0" w:line="240" w:lineRule="auto"/>
        <w:jc w:val="center"/>
        <w:rPr>
          <w:b/>
          <w:sz w:val="24"/>
          <w:szCs w:val="24"/>
        </w:rPr>
      </w:pPr>
    </w:p>
    <w:p w14:paraId="3FE18C71" w14:textId="43880D96"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 xml:space="preserve">and Requirements for Participation in the NY State of Health, the Official health Plan Marketplace </w:t>
      </w:r>
      <w:r>
        <w:rPr>
          <w:sz w:val="24"/>
          <w:szCs w:val="24"/>
        </w:rPr>
        <w:t>(the “Invitation”)</w:t>
      </w:r>
      <w:r w:rsidR="00FC2ED4">
        <w:rPr>
          <w:sz w:val="24"/>
          <w:szCs w:val="24"/>
        </w:rPr>
        <w:t xml:space="preserve"> Basic Health Program</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 xml:space="preserve">will rely on my statements above in reviewing the Participation Proposal and the related information and data submitted in response to the Invitation.  In completing the certification process set forth in the Invitation, Applicant shall at all times strictly adhere to all applicable federal and state laws, regulations, and instruction as they currently exist and may hereafter be amended or enacted. </w:t>
      </w:r>
    </w:p>
    <w:p w14:paraId="4AD5A80A" w14:textId="77777777" w:rsidR="00073511" w:rsidRDefault="00073511" w:rsidP="00073511">
      <w:pPr>
        <w:spacing w:after="0" w:line="360" w:lineRule="auto"/>
        <w:ind w:left="720"/>
        <w:rPr>
          <w:sz w:val="24"/>
          <w:szCs w:val="24"/>
        </w:rPr>
      </w:pPr>
    </w:p>
    <w:p w14:paraId="019C6213"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676B2F98"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14:paraId="160DB902" w14:textId="77777777" w:rsidR="00217FE2" w:rsidRDefault="00217FE2" w:rsidP="00073511">
      <w:pPr>
        <w:autoSpaceDE w:val="0"/>
        <w:autoSpaceDN w:val="0"/>
        <w:adjustRightInd w:val="0"/>
        <w:spacing w:after="0" w:line="240" w:lineRule="auto"/>
        <w:ind w:left="720"/>
        <w:rPr>
          <w:sz w:val="24"/>
          <w:szCs w:val="24"/>
        </w:rPr>
      </w:pPr>
    </w:p>
    <w:p w14:paraId="277F380D" w14:textId="77777777" w:rsidR="00217FE2" w:rsidRDefault="00217FE2" w:rsidP="00073511">
      <w:pPr>
        <w:autoSpaceDE w:val="0"/>
        <w:autoSpaceDN w:val="0"/>
        <w:adjustRightInd w:val="0"/>
        <w:spacing w:after="0" w:line="240" w:lineRule="auto"/>
        <w:ind w:left="720"/>
        <w:rPr>
          <w:sz w:val="24"/>
          <w:szCs w:val="24"/>
        </w:rPr>
      </w:pPr>
    </w:p>
    <w:p w14:paraId="569618A6" w14:textId="77777777"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573C6E8C" w14:textId="77777777" w:rsidR="00217FE2" w:rsidRDefault="00217FE2" w:rsidP="00073511">
      <w:pPr>
        <w:autoSpaceDE w:val="0"/>
        <w:autoSpaceDN w:val="0"/>
        <w:adjustRightInd w:val="0"/>
        <w:spacing w:after="0" w:line="240" w:lineRule="auto"/>
        <w:ind w:left="720"/>
        <w:rPr>
          <w:sz w:val="24"/>
          <w:szCs w:val="24"/>
        </w:rPr>
      </w:pPr>
      <w:r>
        <w:rPr>
          <w:sz w:val="24"/>
          <w:szCs w:val="24"/>
        </w:rPr>
        <w:t>Print Title</w:t>
      </w:r>
    </w:p>
    <w:p w14:paraId="4469CD52" w14:textId="77777777" w:rsidR="00073511" w:rsidRDefault="00073511" w:rsidP="00073511">
      <w:pPr>
        <w:autoSpaceDE w:val="0"/>
        <w:autoSpaceDN w:val="0"/>
        <w:adjustRightInd w:val="0"/>
        <w:spacing w:after="0" w:line="240" w:lineRule="auto"/>
        <w:ind w:left="720"/>
        <w:rPr>
          <w:sz w:val="24"/>
          <w:szCs w:val="24"/>
        </w:rPr>
      </w:pPr>
    </w:p>
    <w:p w14:paraId="29F6A22D" w14:textId="77777777" w:rsidR="00073511" w:rsidRDefault="00073511" w:rsidP="00073511">
      <w:pPr>
        <w:autoSpaceDE w:val="0"/>
        <w:autoSpaceDN w:val="0"/>
        <w:adjustRightInd w:val="0"/>
        <w:spacing w:after="0" w:line="240" w:lineRule="auto"/>
        <w:ind w:left="720"/>
        <w:rPr>
          <w:sz w:val="24"/>
          <w:szCs w:val="24"/>
        </w:rPr>
      </w:pPr>
    </w:p>
    <w:p w14:paraId="75B85496" w14:textId="77777777"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3B920032"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14:paraId="6B1E41D2" w14:textId="77777777" w:rsidR="00073511" w:rsidRDefault="00073511" w:rsidP="00073511">
      <w:pPr>
        <w:autoSpaceDE w:val="0"/>
        <w:autoSpaceDN w:val="0"/>
        <w:adjustRightInd w:val="0"/>
        <w:spacing w:after="0" w:line="240" w:lineRule="auto"/>
        <w:ind w:left="720"/>
        <w:rPr>
          <w:sz w:val="24"/>
          <w:szCs w:val="24"/>
        </w:rPr>
      </w:pPr>
    </w:p>
    <w:p w14:paraId="02D01652" w14:textId="77777777" w:rsidR="00073511" w:rsidRPr="004C362A" w:rsidRDefault="00073511" w:rsidP="00073511">
      <w:pPr>
        <w:autoSpaceDE w:val="0"/>
        <w:autoSpaceDN w:val="0"/>
        <w:adjustRightInd w:val="0"/>
        <w:spacing w:after="0" w:line="240" w:lineRule="auto"/>
        <w:ind w:left="720"/>
        <w:rPr>
          <w:sz w:val="24"/>
          <w:szCs w:val="24"/>
        </w:rPr>
      </w:pPr>
    </w:p>
    <w:p w14:paraId="03F4F32D"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721BF58" w14:textId="77777777"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14:paraId="14B67412" w14:textId="77777777" w:rsidR="00214826" w:rsidRDefault="00214826" w:rsidP="00073511">
      <w:pPr>
        <w:autoSpaceDE w:val="0"/>
        <w:autoSpaceDN w:val="0"/>
        <w:adjustRightInd w:val="0"/>
        <w:spacing w:after="0" w:line="240" w:lineRule="auto"/>
        <w:ind w:left="720"/>
        <w:rPr>
          <w:sz w:val="24"/>
          <w:szCs w:val="24"/>
        </w:rPr>
      </w:pPr>
    </w:p>
    <w:p w14:paraId="368F8A51" w14:textId="77777777" w:rsidR="00214826" w:rsidRDefault="00214826" w:rsidP="00073511">
      <w:pPr>
        <w:autoSpaceDE w:val="0"/>
        <w:autoSpaceDN w:val="0"/>
        <w:adjustRightInd w:val="0"/>
        <w:spacing w:after="0" w:line="240" w:lineRule="auto"/>
        <w:ind w:left="720"/>
        <w:rPr>
          <w:sz w:val="24"/>
          <w:szCs w:val="24"/>
        </w:rPr>
      </w:pPr>
    </w:p>
    <w:p w14:paraId="3BBA0C9C" w14:textId="77777777" w:rsidR="00214826" w:rsidRPr="004C362A" w:rsidRDefault="00214826" w:rsidP="00073511">
      <w:pPr>
        <w:autoSpaceDE w:val="0"/>
        <w:autoSpaceDN w:val="0"/>
        <w:adjustRightInd w:val="0"/>
        <w:spacing w:after="0" w:line="240" w:lineRule="auto"/>
        <w:ind w:left="720"/>
        <w:rPr>
          <w:sz w:val="24"/>
          <w:szCs w:val="24"/>
        </w:rPr>
      </w:pPr>
    </w:p>
    <w:p w14:paraId="6B828593" w14:textId="77777777" w:rsidR="00AB1498" w:rsidRPr="0010319F" w:rsidRDefault="00AB1498" w:rsidP="00401215">
      <w:pPr>
        <w:spacing w:after="0" w:line="240" w:lineRule="auto"/>
        <w:ind w:left="720"/>
        <w:rPr>
          <w:b/>
          <w:sz w:val="24"/>
          <w:szCs w:val="24"/>
        </w:rPr>
      </w:pPr>
    </w:p>
    <w:sectPr w:rsidR="00AB1498" w:rsidRPr="0010319F" w:rsidSect="005B2B32">
      <w:headerReference w:type="default" r:id="rId9"/>
      <w:footerReference w:type="default" r:id="rId10"/>
      <w:pgSz w:w="1512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2348E" w14:textId="77777777" w:rsidR="00B54530" w:rsidRDefault="00B54530" w:rsidP="00665D08">
      <w:pPr>
        <w:spacing w:after="0" w:line="240" w:lineRule="auto"/>
      </w:pPr>
      <w:r>
        <w:separator/>
      </w:r>
    </w:p>
  </w:endnote>
  <w:endnote w:type="continuationSeparator" w:id="0">
    <w:p w14:paraId="759DD91E" w14:textId="77777777" w:rsidR="00B54530" w:rsidRDefault="00B54530"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123E" w14:textId="77777777" w:rsidR="00B0685A" w:rsidRDefault="0020535C">
    <w:pPr>
      <w:pStyle w:val="Footer"/>
      <w:jc w:val="center"/>
    </w:pPr>
    <w:r>
      <w:fldChar w:fldCharType="begin"/>
    </w:r>
    <w:r>
      <w:instrText xml:space="preserve"> PAGE   \* MERGEFORMAT </w:instrText>
    </w:r>
    <w:r>
      <w:fldChar w:fldCharType="separate"/>
    </w:r>
    <w:r w:rsidR="00E5339A">
      <w:rPr>
        <w:noProof/>
      </w:rPr>
      <w:t>4</w:t>
    </w:r>
    <w:r>
      <w:rPr>
        <w:noProof/>
      </w:rPr>
      <w:fldChar w:fldCharType="end"/>
    </w:r>
  </w:p>
  <w:sdt>
    <w:sdtPr>
      <w:id w:val="21920894"/>
      <w:docPartObj>
        <w:docPartGallery w:val="Page Numbers (Bottom of Page)"/>
        <w:docPartUnique/>
      </w:docPartObj>
    </w:sdtPr>
    <w:sdtEndPr/>
    <w:sdtContent>
      <w:p w14:paraId="2442ED0E" w14:textId="16CA50A6" w:rsidR="00595CE1" w:rsidRDefault="00595CE1" w:rsidP="00E5339A">
        <w:pPr>
          <w:pStyle w:val="Footer"/>
          <w:spacing w:after="0" w:line="240" w:lineRule="auto"/>
          <w:ind w:left="4680" w:firstLine="3960"/>
          <w:jc w:val="center"/>
        </w:pPr>
        <w:r w:rsidRPr="00D840C7">
          <w:rPr>
            <w:sz w:val="18"/>
            <w:szCs w:val="18"/>
          </w:rPr>
          <w:t>Attachment</w:t>
        </w:r>
        <w:r w:rsidR="00AA2D62">
          <w:rPr>
            <w:sz w:val="18"/>
            <w:szCs w:val="18"/>
          </w:rPr>
          <w:t xml:space="preserve"> J</w:t>
        </w:r>
        <w:r w:rsidRPr="00D840C7">
          <w:rPr>
            <w:sz w:val="18"/>
            <w:szCs w:val="18"/>
          </w:rPr>
          <w:t xml:space="preserve"> – </w:t>
        </w:r>
        <w:r w:rsidR="00AA2D62">
          <w:rPr>
            <w:sz w:val="18"/>
            <w:szCs w:val="18"/>
          </w:rPr>
          <w:t>EP</w:t>
        </w:r>
        <w:r w:rsidR="00363621">
          <w:rPr>
            <w:sz w:val="18"/>
            <w:szCs w:val="18"/>
          </w:rPr>
          <w:t xml:space="preserve"> - </w:t>
        </w:r>
        <w:r>
          <w:rPr>
            <w:sz w:val="18"/>
            <w:szCs w:val="18"/>
          </w:rPr>
          <w:t>Participation Proposal</w:t>
        </w:r>
        <w:r w:rsidR="00C5755D">
          <w:rPr>
            <w:sz w:val="18"/>
            <w:szCs w:val="18"/>
          </w:rPr>
          <w:t xml:space="preserve"> </w:t>
        </w:r>
        <w:r w:rsidRPr="00D840C7">
          <w:rPr>
            <w:sz w:val="18"/>
            <w:szCs w:val="18"/>
          </w:rPr>
          <w:tab/>
        </w:r>
        <w:r w:rsidRPr="00D840C7">
          <w:rPr>
            <w:sz w:val="18"/>
            <w:szCs w:val="18"/>
          </w:rPr>
          <w:tab/>
        </w:r>
        <w:r w:rsidR="00406B52">
          <w:rPr>
            <w:sz w:val="18"/>
            <w:szCs w:val="18"/>
          </w:rPr>
          <w:t>NY State of Health</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9E825" w14:textId="77777777" w:rsidR="00B54530" w:rsidRDefault="00B54530" w:rsidP="00665D08">
      <w:pPr>
        <w:spacing w:after="0" w:line="240" w:lineRule="auto"/>
      </w:pPr>
      <w:r>
        <w:separator/>
      </w:r>
    </w:p>
  </w:footnote>
  <w:footnote w:type="continuationSeparator" w:id="0">
    <w:p w14:paraId="6144F484" w14:textId="77777777" w:rsidR="00B54530" w:rsidRDefault="00B54530" w:rsidP="0066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5A4B"/>
    <w:rsid w:val="00061ED4"/>
    <w:rsid w:val="00064C47"/>
    <w:rsid w:val="000660C7"/>
    <w:rsid w:val="00072E96"/>
    <w:rsid w:val="00073511"/>
    <w:rsid w:val="00075992"/>
    <w:rsid w:val="000A0F09"/>
    <w:rsid w:val="000B6987"/>
    <w:rsid w:val="000B7B41"/>
    <w:rsid w:val="000C0A84"/>
    <w:rsid w:val="000D142E"/>
    <w:rsid w:val="000D5C8C"/>
    <w:rsid w:val="000D7F5C"/>
    <w:rsid w:val="000D7FA6"/>
    <w:rsid w:val="000E226A"/>
    <w:rsid w:val="000E314F"/>
    <w:rsid w:val="000E4A65"/>
    <w:rsid w:val="000F29A4"/>
    <w:rsid w:val="0010319F"/>
    <w:rsid w:val="00116C11"/>
    <w:rsid w:val="00117F12"/>
    <w:rsid w:val="00120EF8"/>
    <w:rsid w:val="0013419F"/>
    <w:rsid w:val="00141C55"/>
    <w:rsid w:val="00153EDF"/>
    <w:rsid w:val="00161737"/>
    <w:rsid w:val="00164C7B"/>
    <w:rsid w:val="0017249B"/>
    <w:rsid w:val="001742E1"/>
    <w:rsid w:val="00192941"/>
    <w:rsid w:val="0019583E"/>
    <w:rsid w:val="001B0168"/>
    <w:rsid w:val="001B244F"/>
    <w:rsid w:val="001B4230"/>
    <w:rsid w:val="001C5479"/>
    <w:rsid w:val="001C6A68"/>
    <w:rsid w:val="001D08BA"/>
    <w:rsid w:val="001E183C"/>
    <w:rsid w:val="001E4940"/>
    <w:rsid w:val="001F05B9"/>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7684"/>
    <w:rsid w:val="002E78BC"/>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6BEB"/>
    <w:rsid w:val="004B0F3D"/>
    <w:rsid w:val="004C0FE0"/>
    <w:rsid w:val="004D4260"/>
    <w:rsid w:val="004E0C3E"/>
    <w:rsid w:val="004E5546"/>
    <w:rsid w:val="004F4E4D"/>
    <w:rsid w:val="004F6395"/>
    <w:rsid w:val="005031BE"/>
    <w:rsid w:val="0051211C"/>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CE1"/>
    <w:rsid w:val="005A7DEF"/>
    <w:rsid w:val="005B1871"/>
    <w:rsid w:val="005B2B32"/>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A299C"/>
    <w:rsid w:val="007B1CAB"/>
    <w:rsid w:val="007C70A4"/>
    <w:rsid w:val="007D5A3B"/>
    <w:rsid w:val="007F643D"/>
    <w:rsid w:val="007F794D"/>
    <w:rsid w:val="008029C4"/>
    <w:rsid w:val="008121E8"/>
    <w:rsid w:val="00823202"/>
    <w:rsid w:val="0083017F"/>
    <w:rsid w:val="00831F96"/>
    <w:rsid w:val="00840F34"/>
    <w:rsid w:val="00847DED"/>
    <w:rsid w:val="00863C63"/>
    <w:rsid w:val="00884437"/>
    <w:rsid w:val="00891914"/>
    <w:rsid w:val="00892229"/>
    <w:rsid w:val="008A32C2"/>
    <w:rsid w:val="008B05C7"/>
    <w:rsid w:val="008C22B6"/>
    <w:rsid w:val="008D125E"/>
    <w:rsid w:val="008D18F7"/>
    <w:rsid w:val="008D22D2"/>
    <w:rsid w:val="008D2B05"/>
    <w:rsid w:val="008E6C1A"/>
    <w:rsid w:val="008F04DA"/>
    <w:rsid w:val="008F378B"/>
    <w:rsid w:val="0090067A"/>
    <w:rsid w:val="00900E13"/>
    <w:rsid w:val="00912826"/>
    <w:rsid w:val="009128EB"/>
    <w:rsid w:val="0092147A"/>
    <w:rsid w:val="00925C8A"/>
    <w:rsid w:val="00926597"/>
    <w:rsid w:val="00927600"/>
    <w:rsid w:val="00931070"/>
    <w:rsid w:val="00935E63"/>
    <w:rsid w:val="00936FA9"/>
    <w:rsid w:val="00940941"/>
    <w:rsid w:val="00946E18"/>
    <w:rsid w:val="00951B0D"/>
    <w:rsid w:val="00956E4F"/>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A2BA8"/>
    <w:rsid w:val="00AA2D62"/>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3FF0"/>
    <w:rsid w:val="00C72D29"/>
    <w:rsid w:val="00C77578"/>
    <w:rsid w:val="00C778FF"/>
    <w:rsid w:val="00C81594"/>
    <w:rsid w:val="00C82937"/>
    <w:rsid w:val="00C82B82"/>
    <w:rsid w:val="00C85C61"/>
    <w:rsid w:val="00C9550B"/>
    <w:rsid w:val="00CA1BBD"/>
    <w:rsid w:val="00CA34ED"/>
    <w:rsid w:val="00CB0445"/>
    <w:rsid w:val="00CB0473"/>
    <w:rsid w:val="00CB07AD"/>
    <w:rsid w:val="00CC7822"/>
    <w:rsid w:val="00CD0444"/>
    <w:rsid w:val="00CD0AD6"/>
    <w:rsid w:val="00CD5793"/>
    <w:rsid w:val="00CD7AF7"/>
    <w:rsid w:val="00CD7D75"/>
    <w:rsid w:val="00CE4E55"/>
    <w:rsid w:val="00CF34C8"/>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E06590"/>
    <w:rsid w:val="00E16F94"/>
    <w:rsid w:val="00E23734"/>
    <w:rsid w:val="00E26E21"/>
    <w:rsid w:val="00E4480E"/>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62F5"/>
    <w:rsid w:val="00F7301C"/>
    <w:rsid w:val="00F756B7"/>
    <w:rsid w:val="00F82B82"/>
    <w:rsid w:val="00F83197"/>
    <w:rsid w:val="00F86A1D"/>
    <w:rsid w:val="00F94C12"/>
    <w:rsid w:val="00F9583F"/>
    <w:rsid w:val="00FB1D49"/>
    <w:rsid w:val="00FC2ED4"/>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BE62BD9-2AEE-40C7-86E4-8A1F05CA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Weiner, PJ (HEALTH)</cp:lastModifiedBy>
  <cp:revision>8</cp:revision>
  <cp:lastPrinted>2013-01-04T19:28:00Z</cp:lastPrinted>
  <dcterms:created xsi:type="dcterms:W3CDTF">2016-04-06T14:44:00Z</dcterms:created>
  <dcterms:modified xsi:type="dcterms:W3CDTF">2016-04-08T23:24:00Z</dcterms:modified>
</cp:coreProperties>
</file>