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DAA25" w14:textId="3CAC9D1B" w:rsidR="00447721" w:rsidRPr="00D51EB9" w:rsidRDefault="00D51EB9" w:rsidP="00D51EB9">
      <w:pPr>
        <w:pStyle w:val="Heading1"/>
        <w:spacing w:before="240" w:after="240" w:line="240" w:lineRule="auto"/>
        <w:rPr>
          <w:rFonts w:ascii="Calibri" w:eastAsia="Calibri" w:hAnsi="Calibri" w:cs="Calibri"/>
          <w:b/>
          <w:bCs/>
          <w:color w:val="0B5394"/>
          <w:sz w:val="52"/>
          <w:szCs w:val="52"/>
        </w:rPr>
      </w:pPr>
      <w:r w:rsidRPr="00D51EB9">
        <w:rPr>
          <w:b/>
          <w:bCs/>
          <w:noProof/>
        </w:rPr>
        <w:drawing>
          <wp:anchor distT="0" distB="0" distL="114300" distR="114300" simplePos="0" relativeHeight="251658240" behindDoc="0" locked="0" layoutInCell="1" hidden="0" allowOverlap="1" wp14:anchorId="2CA9AA19" wp14:editId="1AA56D89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2493010" cy="939800"/>
            <wp:effectExtent l="0" t="0" r="0" b="0"/>
            <wp:wrapSquare wrapText="bothSides" distT="0" distB="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EB9">
        <w:rPr>
          <w:rFonts w:ascii="Calibri" w:eastAsia="Calibri" w:hAnsi="Calibri" w:cs="Calibri"/>
          <w:b/>
          <w:bCs/>
          <w:color w:val="0B5394"/>
          <w:sz w:val="52"/>
          <w:szCs w:val="52"/>
        </w:rPr>
        <w:t>Social Media Posts</w:t>
      </w:r>
      <w:bookmarkStart w:id="0" w:name="_ce9a5tx6ltpt" w:colFirst="0" w:colLast="0"/>
      <w:bookmarkEnd w:id="0"/>
    </w:p>
    <w:p w14:paraId="75752B79" w14:textId="4513EAC0" w:rsidR="00447721" w:rsidRPr="00D51EB9" w:rsidRDefault="00D51EB9" w:rsidP="00D51EB9">
      <w:pPr>
        <w:pStyle w:val="Subtitle"/>
        <w:spacing w:before="240" w:after="240" w:line="192" w:lineRule="auto"/>
        <w:rPr>
          <w:b/>
          <w:sz w:val="36"/>
          <w:szCs w:val="36"/>
        </w:rPr>
      </w:pPr>
      <w:bookmarkStart w:id="1" w:name="_cfyxwafdyqwp" w:colFirst="0" w:colLast="0"/>
      <w:bookmarkEnd w:id="1"/>
      <w:r w:rsidRPr="00D51EB9">
        <w:rPr>
          <w:rFonts w:ascii="Calibri" w:eastAsia="Calibri" w:hAnsi="Calibri" w:cs="Calibri"/>
          <w:b/>
          <w:color w:val="0B5394"/>
          <w:sz w:val="36"/>
          <w:szCs w:val="36"/>
        </w:rPr>
        <w:t>For American Rescue Plan</w:t>
      </w:r>
      <w:r>
        <w:rPr>
          <w:rFonts w:ascii="Calibri" w:eastAsia="Calibri" w:hAnsi="Calibri" w:cs="Calibri"/>
          <w:b/>
          <w:color w:val="0B5394"/>
          <w:sz w:val="36"/>
          <w:szCs w:val="36"/>
        </w:rPr>
        <w:t xml:space="preserve"> </w:t>
      </w:r>
      <w:r w:rsidRPr="00D51EB9">
        <w:rPr>
          <w:rFonts w:ascii="Calibri" w:eastAsia="Calibri" w:hAnsi="Calibri" w:cs="Calibri"/>
          <w:b/>
          <w:color w:val="0B5394"/>
          <w:sz w:val="36"/>
          <w:szCs w:val="36"/>
        </w:rPr>
        <w:t>Tax Credits</w:t>
      </w:r>
    </w:p>
    <w:p w14:paraId="04EEE607" w14:textId="77777777" w:rsidR="00031C12" w:rsidRPr="00031C12" w:rsidRDefault="00031C12" w:rsidP="00031C1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  <w:sz w:val="18"/>
          <w:szCs w:val="18"/>
          <w:lang w:val="en-US"/>
        </w:rPr>
      </w:pPr>
    </w:p>
    <w:p w14:paraId="5BFB5DD4" w14:textId="485527A6" w:rsidR="00031C12" w:rsidRPr="00031C12" w:rsidRDefault="00031C12" w:rsidP="00031C1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462C1"/>
          <w:lang w:val="en-US"/>
        </w:rPr>
      </w:pPr>
      <w:hyperlink r:id="rId5" w:history="1"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 xml:space="preserve">NY State of Health Facebook Page - 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@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NYStateofHealth</w:t>
        </w:r>
      </w:hyperlink>
      <w:r w:rsidRPr="00031C12">
        <w:rPr>
          <w:rFonts w:ascii="Calibri" w:hAnsi="Calibri" w:cs="Calibri"/>
          <w:b/>
          <w:bCs/>
          <w:color w:val="0462C1"/>
          <w:lang w:val="en-US"/>
        </w:rPr>
        <w:t xml:space="preserve"> </w:t>
      </w:r>
    </w:p>
    <w:p w14:paraId="554B6C33" w14:textId="52CCA5FE" w:rsidR="00031C12" w:rsidRPr="00031C12" w:rsidRDefault="00031C12" w:rsidP="00031C1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462C1"/>
          <w:lang w:val="en-US"/>
        </w:rPr>
      </w:pPr>
      <w:hyperlink r:id="rId6" w:history="1"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NY State of Health Twitter Page - @NYStateofHealth</w:t>
        </w:r>
      </w:hyperlink>
      <w:r w:rsidRPr="00031C12">
        <w:rPr>
          <w:rFonts w:ascii="Calibri" w:hAnsi="Calibri" w:cs="Calibri"/>
          <w:b/>
          <w:bCs/>
          <w:color w:val="0462C1"/>
          <w:lang w:val="en-US"/>
        </w:rPr>
        <w:t xml:space="preserve"> </w:t>
      </w:r>
    </w:p>
    <w:p w14:paraId="4982C6BB" w14:textId="76BDDA9B" w:rsidR="00031C12" w:rsidRPr="00031C12" w:rsidRDefault="00031C12" w:rsidP="00031C1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462C1"/>
          <w:lang w:val="en-US"/>
        </w:rPr>
      </w:pPr>
      <w:hyperlink r:id="rId7" w:history="1"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NY State of Health Instagram Page - @NYStateofHealth</w:t>
        </w:r>
      </w:hyperlink>
      <w:r w:rsidRPr="00031C12">
        <w:rPr>
          <w:rFonts w:ascii="Calibri" w:hAnsi="Calibri" w:cs="Calibri"/>
          <w:b/>
          <w:bCs/>
          <w:color w:val="0462C1"/>
          <w:lang w:val="en-US"/>
        </w:rPr>
        <w:t xml:space="preserve"> </w:t>
      </w:r>
    </w:p>
    <w:p w14:paraId="21368B1B" w14:textId="7AD4E7E5" w:rsidR="00447721" w:rsidRDefault="00031C12" w:rsidP="00031C12">
      <w:pPr>
        <w:rPr>
          <w:rFonts w:ascii="Calibri" w:hAnsi="Calibri" w:cs="Calibri"/>
          <w:b/>
          <w:bCs/>
          <w:color w:val="0462C1"/>
          <w:lang w:val="en-US"/>
        </w:rPr>
      </w:pPr>
      <w:hyperlink r:id="rId8" w:history="1"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NY State of Health LinkedIn Page - @NYStateofHealth</w:t>
        </w:r>
      </w:hyperlink>
    </w:p>
    <w:p w14:paraId="073EE4A4" w14:textId="2F6E991E" w:rsidR="00031C12" w:rsidRPr="00031C12" w:rsidRDefault="00031C12" w:rsidP="00031C1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462C1"/>
          <w:lang w:val="en-US"/>
        </w:rPr>
      </w:pPr>
      <w:hyperlink r:id="rId9" w:history="1"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 xml:space="preserve">NY State of Health 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Pinterest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 xml:space="preserve"> Page - 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@</w:t>
        </w:r>
        <w:r w:rsidRPr="00031C12">
          <w:rPr>
            <w:rStyle w:val="Hyperlink"/>
            <w:rFonts w:ascii="Calibri" w:hAnsi="Calibri" w:cs="Calibri"/>
            <w:b/>
            <w:bCs/>
            <w:lang w:val="en-US"/>
          </w:rPr>
          <w:t>NYStateofHealth</w:t>
        </w:r>
      </w:hyperlink>
      <w:r w:rsidRPr="00031C12">
        <w:rPr>
          <w:rFonts w:ascii="Calibri" w:hAnsi="Calibri" w:cs="Calibri"/>
          <w:b/>
          <w:bCs/>
          <w:color w:val="0462C1"/>
          <w:lang w:val="en-US"/>
        </w:rPr>
        <w:t xml:space="preserve"> </w:t>
      </w:r>
    </w:p>
    <w:p w14:paraId="570F662F" w14:textId="77777777" w:rsidR="00031C12" w:rsidRDefault="00031C12" w:rsidP="00031C12">
      <w:pPr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458583B7" w14:textId="7EE7067A" w:rsidR="00D51EB9" w:rsidRPr="00D51EB9" w:rsidRDefault="00D51EB9">
      <w:pPr>
        <w:rPr>
          <w:rFonts w:ascii="Calibri" w:eastAsia="Calibri" w:hAnsi="Calibri" w:cs="Calibri"/>
          <w:b/>
          <w:sz w:val="24"/>
          <w:szCs w:val="24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t>Post 1 -</w:t>
      </w:r>
      <w:r w:rsidR="007A3BB7" w:rsidRPr="00031C1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031C12">
        <w:rPr>
          <w:rFonts w:ascii="Calibri" w:eastAsia="Calibri" w:hAnsi="Calibri" w:cs="Calibri"/>
          <w:b/>
          <w:sz w:val="24"/>
          <w:szCs w:val="24"/>
        </w:rPr>
        <w:t>(General)</w:t>
      </w:r>
    </w:p>
    <w:p w14:paraId="19A50C90" w14:textId="635A3939" w:rsidR="00A75EE4" w:rsidRDefault="0052218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98D92AE" wp14:editId="72CF677A">
            <wp:extent cx="1924050" cy="1443038"/>
            <wp:effectExtent l="0" t="0" r="0" b="5080"/>
            <wp:docPr id="13" name="Picture 13" descr="A group of people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osing for a pictur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571" cy="14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3A5E" w14:textId="77777777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588A1880" w14:textId="4895E8E3" w:rsidR="00031C12" w:rsidRDefault="00EA6FE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@NYStateOfHealth</w:t>
      </w:r>
      <w:r>
        <w:rPr>
          <w:rFonts w:ascii="Segoe UI" w:hAnsi="Segoe UI" w:cs="Segoe UI"/>
          <w:color w:val="2079C3"/>
          <w:shd w:val="clear" w:color="auto" w:fill="FFFFFF"/>
        </w:rPr>
        <w:t xml:space="preserve"> </w:t>
      </w:r>
      <w:r w:rsidRPr="00EA6FE8">
        <w:rPr>
          <w:rFonts w:ascii="Segoe UI" w:hAnsi="Segoe UI" w:cs="Segoe UI"/>
          <w:shd w:val="clear" w:color="auto" w:fill="FFFFFF"/>
        </w:rPr>
        <w:t xml:space="preserve">is </w:t>
      </w:r>
      <w:r w:rsidR="00D51EB9" w:rsidRPr="00EA6FE8">
        <w:rPr>
          <w:rFonts w:ascii="Calibri" w:eastAsia="Calibri" w:hAnsi="Calibri" w:cs="Calibri"/>
          <w:sz w:val="24"/>
          <w:szCs w:val="24"/>
        </w:rPr>
        <w:t>a</w:t>
      </w:r>
      <w:r w:rsidR="00D51EB9">
        <w:rPr>
          <w:rFonts w:ascii="Calibri" w:eastAsia="Calibri" w:hAnsi="Calibri" w:cs="Calibri"/>
          <w:sz w:val="24"/>
          <w:szCs w:val="24"/>
        </w:rPr>
        <w:t>lways committed to helping New Yorkers get access to</w:t>
      </w:r>
      <w:r w:rsidR="00F36F51">
        <w:rPr>
          <w:rFonts w:ascii="Calibri" w:eastAsia="Calibri" w:hAnsi="Calibri" w:cs="Calibri"/>
          <w:sz w:val="24"/>
          <w:szCs w:val="24"/>
        </w:rPr>
        <w:t xml:space="preserve"> </w:t>
      </w:r>
      <w:r w:rsidR="00F36F51" w:rsidRPr="008C06FB">
        <w:rPr>
          <w:rFonts w:ascii="Calibri" w:eastAsia="Calibri" w:hAnsi="Calibri" w:cs="Calibri"/>
          <w:sz w:val="24"/>
          <w:szCs w:val="24"/>
        </w:rPr>
        <w:t xml:space="preserve">quality, </w:t>
      </w:r>
      <w:r w:rsidR="00D51EB9" w:rsidRPr="008C06FB">
        <w:rPr>
          <w:rFonts w:ascii="Calibri" w:eastAsia="Calibri" w:hAnsi="Calibri" w:cs="Calibri"/>
          <w:sz w:val="24"/>
          <w:szCs w:val="24"/>
        </w:rPr>
        <w:t xml:space="preserve">affordable health care. </w:t>
      </w:r>
      <w:r w:rsidR="00F36F51" w:rsidRPr="008C06FB">
        <w:rPr>
          <w:rFonts w:ascii="Calibri" w:eastAsia="Calibri" w:hAnsi="Calibri" w:cs="Calibri"/>
          <w:sz w:val="24"/>
          <w:szCs w:val="24"/>
        </w:rPr>
        <w:t>Through</w:t>
      </w:r>
      <w:r w:rsidR="005D578E" w:rsidRPr="008C06FB">
        <w:rPr>
          <w:rFonts w:ascii="Calibri" w:eastAsia="Calibri" w:hAnsi="Calibri" w:cs="Calibri"/>
          <w:sz w:val="24"/>
          <w:szCs w:val="24"/>
        </w:rPr>
        <w:t xml:space="preserve"> </w:t>
      </w:r>
      <w:r w:rsidR="00D51EB9" w:rsidRPr="008C06FB">
        <w:rPr>
          <w:rFonts w:ascii="Calibri" w:eastAsia="Calibri" w:hAnsi="Calibri" w:cs="Calibri"/>
          <w:sz w:val="24"/>
          <w:szCs w:val="24"/>
        </w:rPr>
        <w:t xml:space="preserve">the American Rescue Plan, eligible enrollees will soon be able to receive an increase </w:t>
      </w:r>
      <w:r w:rsidR="00D51EB9">
        <w:rPr>
          <w:rFonts w:ascii="Calibri" w:eastAsia="Calibri" w:hAnsi="Calibri" w:cs="Calibri"/>
          <w:sz w:val="24"/>
          <w:szCs w:val="24"/>
        </w:rPr>
        <w:t>in tax credits to lower their health insurance costs, and those who have higher income</w:t>
      </w:r>
      <w:r w:rsidR="002E1F13">
        <w:rPr>
          <w:rFonts w:ascii="Calibri" w:eastAsia="Calibri" w:hAnsi="Calibri" w:cs="Calibri"/>
          <w:sz w:val="24"/>
          <w:szCs w:val="24"/>
        </w:rPr>
        <w:t>s</w:t>
      </w:r>
      <w:r w:rsidR="00D51EB9">
        <w:rPr>
          <w:rFonts w:ascii="Calibri" w:eastAsia="Calibri" w:hAnsi="Calibri" w:cs="Calibri"/>
          <w:sz w:val="24"/>
          <w:szCs w:val="24"/>
        </w:rPr>
        <w:t xml:space="preserve"> may be eligible for the first time.</w:t>
      </w:r>
      <w:r w:rsidR="002E1F13">
        <w:rPr>
          <w:rFonts w:ascii="Calibri" w:eastAsia="Calibri" w:hAnsi="Calibri" w:cs="Calibri"/>
          <w:sz w:val="24"/>
          <w:szCs w:val="24"/>
        </w:rPr>
        <w:t xml:space="preserve">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>on.ny.gov/3cCxqBz</w:t>
      </w:r>
      <w:r w:rsidR="00A75EE4">
        <w:rPr>
          <w:rFonts w:asciiTheme="majorHAnsi" w:hAnsiTheme="majorHAnsi" w:cstheme="majorHAnsi"/>
          <w:color w:val="2079C3"/>
          <w:shd w:val="clear" w:color="auto" w:fill="FFFFFF"/>
        </w:rPr>
        <w:t xml:space="preserve"> </w:t>
      </w:r>
      <w:r w:rsidR="00D51EB9">
        <w:rPr>
          <w:rFonts w:ascii="Calibri" w:eastAsia="Calibri" w:hAnsi="Calibri" w:cs="Calibri"/>
          <w:sz w:val="24"/>
          <w:szCs w:val="24"/>
        </w:rPr>
        <w:t xml:space="preserve">#EnrollNY #TaxCredits #AmericanRescuePlan [Link to </w:t>
      </w:r>
      <w:r w:rsidR="007A3BB7">
        <w:rPr>
          <w:rFonts w:ascii="Calibri" w:eastAsia="Calibri" w:hAnsi="Calibri" w:cs="Calibri"/>
          <w:sz w:val="24"/>
          <w:szCs w:val="24"/>
        </w:rPr>
        <w:t>American Rescue Plan Info Page</w:t>
      </w:r>
      <w:r w:rsidR="00D51EB9">
        <w:rPr>
          <w:rFonts w:ascii="Calibri" w:eastAsia="Calibri" w:hAnsi="Calibri" w:cs="Calibri"/>
          <w:sz w:val="24"/>
          <w:szCs w:val="24"/>
        </w:rPr>
        <w:t>]</w:t>
      </w:r>
    </w:p>
    <w:p w14:paraId="2BE2F594" w14:textId="77777777" w:rsidR="00447721" w:rsidRDefault="0044772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CF3FEA4" w14:textId="3AC586EE" w:rsidR="00447721" w:rsidRPr="00031C12" w:rsidRDefault="00D51EB9">
      <w:pPr>
        <w:rPr>
          <w:rFonts w:ascii="Calibri" w:eastAsia="Calibri" w:hAnsi="Calibri" w:cs="Calibri"/>
          <w:i/>
          <w:sz w:val="24"/>
          <w:szCs w:val="24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t>Post 2</w:t>
      </w:r>
      <w:r w:rsidRPr="00031C12">
        <w:rPr>
          <w:sz w:val="24"/>
          <w:szCs w:val="24"/>
        </w:rPr>
        <w:t xml:space="preserve"> 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- </w:t>
      </w:r>
      <w:r w:rsidR="007A3BB7" w:rsidRPr="00031C12">
        <w:rPr>
          <w:rFonts w:ascii="Calibri" w:eastAsia="Calibri" w:hAnsi="Calibri" w:cs="Calibri"/>
          <w:b/>
          <w:sz w:val="24"/>
          <w:szCs w:val="24"/>
        </w:rPr>
        <w:t>4</w:t>
      </w:r>
      <w:r w:rsidRPr="00031C12">
        <w:rPr>
          <w:rFonts w:ascii="Calibri" w:eastAsia="Calibri" w:hAnsi="Calibri" w:cs="Calibri"/>
          <w:b/>
          <w:sz w:val="24"/>
          <w:szCs w:val="24"/>
        </w:rPr>
        <w:t>/</w:t>
      </w:r>
      <w:r w:rsidR="007A3BB7" w:rsidRPr="00031C12">
        <w:rPr>
          <w:rFonts w:ascii="Calibri" w:eastAsia="Calibri" w:hAnsi="Calibri" w:cs="Calibri"/>
          <w:b/>
          <w:sz w:val="24"/>
          <w:szCs w:val="24"/>
        </w:rPr>
        <w:t>1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 (General)</w:t>
      </w:r>
    </w:p>
    <w:p w14:paraId="7F55FA23" w14:textId="3A1423E8" w:rsidR="00A75EE4" w:rsidRDefault="000F412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46F1B78" wp14:editId="641D33A2">
            <wp:extent cx="1841500" cy="1381125"/>
            <wp:effectExtent l="0" t="0" r="6350" b="9525"/>
            <wp:docPr id="15" name="Picture 15" descr="A person on the phone holding a paper and talking on the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on the phone holding a paper and talking on the phon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16" cy="13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5426" w14:textId="77777777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7D3A24FC" w14:textId="4F52BC12" w:rsidR="000F412B" w:rsidRDefault="00D51EB9" w:rsidP="008C06F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Exciting updates are coming soon! If you </w:t>
      </w:r>
      <w:r w:rsidRPr="008C06FB">
        <w:rPr>
          <w:rFonts w:ascii="Calibri" w:eastAsia="Calibri" w:hAnsi="Calibri" w:cs="Calibri"/>
          <w:sz w:val="24"/>
          <w:szCs w:val="24"/>
        </w:rPr>
        <w:t xml:space="preserve">enrolled in a health plan </w:t>
      </w:r>
      <w:r>
        <w:rPr>
          <w:rFonts w:ascii="Calibri" w:eastAsia="Calibri" w:hAnsi="Calibri" w:cs="Calibri"/>
          <w:sz w:val="24"/>
          <w:szCs w:val="24"/>
        </w:rPr>
        <w:t xml:space="preserve">through </w:t>
      </w:r>
      <w:r w:rsidR="00A75EE4">
        <w:rPr>
          <w:rFonts w:ascii="Calibri" w:eastAsia="Calibri" w:hAnsi="Calibri" w:cs="Calibri"/>
          <w:sz w:val="24"/>
          <w:szCs w:val="24"/>
        </w:rPr>
        <w:t>@</w:t>
      </w:r>
      <w:r>
        <w:rPr>
          <w:rFonts w:ascii="Calibri" w:eastAsia="Calibri" w:hAnsi="Calibri" w:cs="Calibri"/>
          <w:sz w:val="24"/>
          <w:szCs w:val="24"/>
        </w:rPr>
        <w:t>NYState</w:t>
      </w:r>
      <w:r w:rsidR="00A75EE4"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fHealth, you may be eligible to receive more tax credits to help with the cost of coverage. </w:t>
      </w:r>
      <w:r w:rsidR="007A3BB7">
        <w:rPr>
          <w:rFonts w:ascii="Calibri" w:eastAsia="Calibri" w:hAnsi="Calibri" w:cs="Calibri"/>
          <w:sz w:val="24"/>
          <w:szCs w:val="24"/>
        </w:rPr>
        <w:t>Learn more about how the American Rescue Plan affects your coverage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 xml:space="preserve">on.ny.gov/3cCxqBz </w:t>
      </w:r>
      <w:r>
        <w:rPr>
          <w:rFonts w:ascii="Calibri" w:eastAsia="Calibri" w:hAnsi="Calibri" w:cs="Calibri"/>
          <w:sz w:val="24"/>
          <w:szCs w:val="24"/>
        </w:rPr>
        <w:t>#EnrollNY #HealthInsurance #AmericanRescuePlan [</w:t>
      </w:r>
      <w:r w:rsidR="007A3BB7">
        <w:rPr>
          <w:rFonts w:ascii="Calibri" w:eastAsia="Calibri" w:hAnsi="Calibri" w:cs="Calibri"/>
          <w:sz w:val="24"/>
          <w:szCs w:val="24"/>
        </w:rPr>
        <w:t>Link to American Rescue Plan Info Page</w:t>
      </w:r>
      <w:r>
        <w:rPr>
          <w:rFonts w:ascii="Calibri" w:eastAsia="Calibri" w:hAnsi="Calibri" w:cs="Calibri"/>
          <w:sz w:val="24"/>
          <w:szCs w:val="24"/>
        </w:rPr>
        <w:t>]</w:t>
      </w:r>
    </w:p>
    <w:p w14:paraId="18EA34C4" w14:textId="1EB41298" w:rsidR="00447721" w:rsidRPr="008C06FB" w:rsidRDefault="00D51EB9" w:rsidP="008C06F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lastRenderedPageBreak/>
        <w:t>Post 3 - 4/</w:t>
      </w:r>
      <w:r w:rsidR="007A3BB7" w:rsidRPr="00031C12">
        <w:rPr>
          <w:rFonts w:ascii="Calibri" w:eastAsia="Calibri" w:hAnsi="Calibri" w:cs="Calibri"/>
          <w:b/>
          <w:sz w:val="24"/>
          <w:szCs w:val="24"/>
        </w:rPr>
        <w:t>5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 (General)</w:t>
      </w:r>
    </w:p>
    <w:p w14:paraId="3DAFF2DB" w14:textId="120F9B2F" w:rsidR="008C06FB" w:rsidRDefault="00EA6FE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0F20284" wp14:editId="5C5446AF">
            <wp:extent cx="2032000" cy="1524000"/>
            <wp:effectExtent l="0" t="0" r="6350" b="0"/>
            <wp:docPr id="9" name="Picture 9" descr="Two people playing video ga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wo people playing video gam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37" cy="15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1890" w14:textId="77777777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7302AB3C" w14:textId="07B0D9F2" w:rsidR="00D53C2D" w:rsidRDefault="00D51EB9">
      <w:p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New Yorkers, </w:t>
      </w:r>
      <w:r w:rsidR="00EA6FE8">
        <w:rPr>
          <w:rFonts w:ascii="Calibri" w:eastAsia="Calibri" w:hAnsi="Calibri" w:cs="Calibri"/>
          <w:sz w:val="24"/>
          <w:szCs w:val="24"/>
        </w:rPr>
        <w:t>@NYStateOfHealth</w:t>
      </w:r>
      <w:r w:rsidR="00EA6FE8">
        <w:rPr>
          <w:rFonts w:ascii="Segoe UI" w:hAnsi="Segoe UI" w:cs="Segoe UI"/>
          <w:color w:val="2079C3"/>
          <w:shd w:val="clear" w:color="auto" w:fill="FFFFFF"/>
        </w:rPr>
        <w:t xml:space="preserve"> </w:t>
      </w:r>
      <w:r w:rsidR="00EA6FE8" w:rsidRPr="00EA6FE8">
        <w:rPr>
          <w:rFonts w:ascii="Calibri" w:eastAsia="Calibri" w:hAnsi="Calibri" w:cs="Calibri"/>
          <w:sz w:val="24"/>
          <w:szCs w:val="24"/>
        </w:rPr>
        <w:t xml:space="preserve">has </w:t>
      </w:r>
      <w:r>
        <w:rPr>
          <w:rFonts w:ascii="Calibri" w:eastAsia="Calibri" w:hAnsi="Calibri" w:cs="Calibri"/>
          <w:sz w:val="24"/>
          <w:szCs w:val="24"/>
        </w:rPr>
        <w:t xml:space="preserve">exciting news! </w:t>
      </w:r>
      <w:r w:rsidR="00F36F51">
        <w:rPr>
          <w:rFonts w:ascii="Calibri" w:eastAsia="Calibri" w:hAnsi="Calibri" w:cs="Calibri"/>
          <w:sz w:val="24"/>
          <w:szCs w:val="24"/>
        </w:rPr>
        <w:t>Through</w:t>
      </w:r>
      <w:r>
        <w:rPr>
          <w:rFonts w:ascii="Calibri" w:eastAsia="Calibri" w:hAnsi="Calibri" w:cs="Calibri"/>
          <w:sz w:val="24"/>
          <w:szCs w:val="24"/>
        </w:rPr>
        <w:t xml:space="preserve"> the American Rescue Plan, increased tax credits are now available to lower the cost of </w:t>
      </w:r>
      <w:r w:rsidRPr="008C06FB">
        <w:rPr>
          <w:rFonts w:ascii="Calibri" w:eastAsia="Calibri" w:hAnsi="Calibri" w:cs="Calibri"/>
          <w:sz w:val="24"/>
          <w:szCs w:val="24"/>
        </w:rPr>
        <w:t xml:space="preserve">health coverage for eligible </w:t>
      </w:r>
      <w:r>
        <w:rPr>
          <w:rFonts w:ascii="Calibri" w:eastAsia="Calibri" w:hAnsi="Calibri" w:cs="Calibri"/>
          <w:sz w:val="24"/>
          <w:szCs w:val="24"/>
        </w:rPr>
        <w:t xml:space="preserve">individuals and families. </w:t>
      </w:r>
      <w:r w:rsidR="007A3BB7" w:rsidRPr="007A3BB7">
        <w:rPr>
          <w:rFonts w:ascii="Calibri" w:eastAsia="Calibri" w:hAnsi="Calibri" w:cs="Calibri"/>
          <w:sz w:val="24"/>
          <w:szCs w:val="24"/>
        </w:rPr>
        <w:t>Higher tax credits are available to current and new enrollees, including higher income individuals for the first time.</w:t>
      </w:r>
      <w:r w:rsidR="00A75EE4">
        <w:rPr>
          <w:rFonts w:ascii="Calibri" w:eastAsia="Calibri" w:hAnsi="Calibri" w:cs="Calibri"/>
          <w:sz w:val="24"/>
          <w:szCs w:val="24"/>
        </w:rPr>
        <w:t xml:space="preserve">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>bit.ly/2O27WUs</w:t>
      </w:r>
      <w:r w:rsidR="00D647FE" w:rsidRPr="00A75EE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A75EE4">
        <w:rPr>
          <w:rFonts w:asciiTheme="majorHAnsi" w:eastAsia="Calibri" w:hAnsiTheme="majorHAnsi" w:cstheme="majorHAnsi"/>
          <w:sz w:val="24"/>
          <w:szCs w:val="24"/>
        </w:rPr>
        <w:t>#</w:t>
      </w:r>
      <w:r>
        <w:rPr>
          <w:rFonts w:ascii="Calibri" w:eastAsia="Calibri" w:hAnsi="Calibri" w:cs="Calibri"/>
          <w:sz w:val="24"/>
          <w:szCs w:val="24"/>
        </w:rPr>
        <w:t xml:space="preserve">EnrollNY #AmericanRescuePlan #HealthInsurance #NY [Link to </w:t>
      </w:r>
      <w:r w:rsidR="007A3BB7">
        <w:rPr>
          <w:rFonts w:ascii="Calibri" w:eastAsia="Calibri" w:hAnsi="Calibri" w:cs="Calibri"/>
          <w:sz w:val="24"/>
          <w:szCs w:val="24"/>
        </w:rPr>
        <w:t>Increase Tax Credit Video</w:t>
      </w:r>
      <w:r>
        <w:rPr>
          <w:rFonts w:ascii="Calibri" w:eastAsia="Calibri" w:hAnsi="Calibri" w:cs="Calibri"/>
          <w:sz w:val="24"/>
          <w:szCs w:val="24"/>
        </w:rPr>
        <w:t>]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650299E2" w14:textId="3B2F003F" w:rsidR="00447721" w:rsidRDefault="00D51EB9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t>Post 4 - 4/</w:t>
      </w:r>
      <w:r w:rsidR="00D647FE" w:rsidRPr="00031C12">
        <w:rPr>
          <w:rFonts w:ascii="Calibri" w:eastAsia="Calibri" w:hAnsi="Calibri" w:cs="Calibri"/>
          <w:b/>
          <w:sz w:val="24"/>
          <w:szCs w:val="24"/>
        </w:rPr>
        <w:t>14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 (Consumers</w:t>
      </w:r>
      <w:r w:rsidR="008C0480" w:rsidRPr="00031C12">
        <w:rPr>
          <w:rFonts w:ascii="Calibri" w:eastAsia="Calibri" w:hAnsi="Calibri" w:cs="Calibri"/>
          <w:b/>
          <w:sz w:val="24"/>
          <w:szCs w:val="24"/>
        </w:rPr>
        <w:t xml:space="preserve"> Under 400% FPL Who Are Not Enrolled</w:t>
      </w:r>
      <w:r w:rsidRPr="00031C12">
        <w:rPr>
          <w:rFonts w:ascii="Calibri" w:eastAsia="Calibri" w:hAnsi="Calibri" w:cs="Calibri"/>
          <w:b/>
          <w:sz w:val="24"/>
          <w:szCs w:val="24"/>
        </w:rPr>
        <w:t>)</w:t>
      </w:r>
      <w:r w:rsidR="00F36F51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430639D6" w14:textId="44768C59" w:rsidR="00EA6FE8" w:rsidRDefault="00EA6FE8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EA6FE8"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 wp14:anchorId="74E2434B" wp14:editId="349A28B6">
            <wp:extent cx="2133600" cy="1600200"/>
            <wp:effectExtent l="0" t="0" r="0" b="0"/>
            <wp:docPr id="10" name="Picture 10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out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07" cy="16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123E" w14:textId="77777777" w:rsidR="00031C12" w:rsidRDefault="00031C12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07740602" w14:textId="60E58FB8" w:rsidR="00447721" w:rsidRPr="008C06FB" w:rsidRDefault="00D51EB9" w:rsidP="008C06FB">
      <w:pPr>
        <w:pStyle w:val="Default"/>
        <w:rPr>
          <w:rFonts w:eastAsiaTheme="minorEastAsia"/>
        </w:rPr>
      </w:pPr>
      <w:r w:rsidRPr="008C06FB">
        <w:rPr>
          <w:rFonts w:ascii="Calibri" w:eastAsia="Calibri" w:hAnsi="Calibri" w:cs="Calibri"/>
          <w:color w:val="auto"/>
        </w:rPr>
        <w:t xml:space="preserve">Considered enrolling in the past but couldn’t find a health plan to fit your budget? More individuals and families than ever before are now eligible for </w:t>
      </w:r>
      <w:r w:rsidR="00F36F51" w:rsidRPr="008C06FB">
        <w:rPr>
          <w:rFonts w:ascii="Calibri" w:eastAsia="Calibri" w:hAnsi="Calibri" w:cs="Calibri"/>
          <w:color w:val="auto"/>
        </w:rPr>
        <w:t xml:space="preserve">new </w:t>
      </w:r>
      <w:r w:rsidRPr="008C06FB">
        <w:rPr>
          <w:rFonts w:ascii="Calibri" w:eastAsia="Calibri" w:hAnsi="Calibri" w:cs="Calibri"/>
          <w:color w:val="auto"/>
        </w:rPr>
        <w:t>tax credits that lower the cost of health coverage</w:t>
      </w:r>
      <w:r w:rsidR="00CF0984" w:rsidRPr="008C06FB">
        <w:rPr>
          <w:rFonts w:ascii="Calibri" w:eastAsia="Calibri" w:hAnsi="Calibri" w:cs="Calibri"/>
          <w:color w:val="auto"/>
        </w:rPr>
        <w:t xml:space="preserve"> even more</w:t>
      </w:r>
      <w:r w:rsidRPr="008C06FB">
        <w:rPr>
          <w:rFonts w:ascii="Calibri" w:eastAsia="Calibri" w:hAnsi="Calibri" w:cs="Calibri"/>
          <w:color w:val="auto"/>
        </w:rPr>
        <w:t>.</w:t>
      </w:r>
      <w:r w:rsidR="008C0480" w:rsidRPr="008C06FB">
        <w:rPr>
          <w:rFonts w:ascii="Calibri" w:eastAsia="Calibri" w:hAnsi="Calibri" w:cs="Calibri"/>
          <w:color w:val="auto"/>
        </w:rPr>
        <w:t xml:space="preserve"> </w:t>
      </w:r>
      <w:r w:rsidR="00CF0984" w:rsidRPr="008C06FB">
        <w:rPr>
          <w:rFonts w:ascii="Calibri" w:eastAsia="Calibri" w:hAnsi="Calibri" w:cs="Calibri"/>
          <w:color w:val="auto"/>
        </w:rPr>
        <w:t xml:space="preserve">Shop for a plan and enroll </w:t>
      </w:r>
      <w:r w:rsidR="00CF0984" w:rsidRPr="00A75EE4">
        <w:rPr>
          <w:rFonts w:asciiTheme="majorHAnsi" w:eastAsia="Calibri" w:hAnsiTheme="majorHAnsi" w:cstheme="majorHAnsi"/>
          <w:color w:val="auto"/>
        </w:rPr>
        <w:t>today</w:t>
      </w:r>
      <w:r w:rsidR="00EA6FE8">
        <w:rPr>
          <w:rFonts w:asciiTheme="majorHAnsi" w:eastAsia="Calibri" w:hAnsiTheme="majorHAnsi" w:cstheme="majorHAnsi"/>
          <w:color w:val="auto"/>
        </w:rPr>
        <w:t xml:space="preserve"> through </w:t>
      </w:r>
      <w:r w:rsidR="00EA6FE8">
        <w:rPr>
          <w:rFonts w:ascii="Calibri" w:eastAsia="Calibri" w:hAnsi="Calibri" w:cs="Calibri"/>
        </w:rPr>
        <w:t>@NYStateOfHealth</w:t>
      </w:r>
      <w:r w:rsidRPr="00A75EE4">
        <w:rPr>
          <w:rFonts w:asciiTheme="majorHAnsi" w:eastAsia="Calibri" w:hAnsiTheme="majorHAnsi" w:cstheme="majorHAnsi"/>
          <w:color w:val="auto"/>
        </w:rPr>
        <w:t xml:space="preserve">.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 xml:space="preserve">on.ny.gov/3cCxqBz </w:t>
      </w:r>
      <w:r w:rsidRPr="00A75EE4">
        <w:rPr>
          <w:rFonts w:asciiTheme="majorHAnsi" w:eastAsia="Calibri" w:hAnsiTheme="majorHAnsi" w:cstheme="majorHAnsi"/>
          <w:color w:val="auto"/>
        </w:rPr>
        <w:t>#</w:t>
      </w:r>
      <w:r w:rsidRPr="008C06FB">
        <w:rPr>
          <w:rFonts w:ascii="Calibri" w:eastAsia="Calibri" w:hAnsi="Calibri" w:cs="Calibri"/>
          <w:color w:val="auto"/>
        </w:rPr>
        <w:t xml:space="preserve">EnrollNY #HealthCare #NYS #AmericanRescuePlan </w:t>
      </w:r>
      <w:r>
        <w:rPr>
          <w:rFonts w:ascii="Calibri" w:eastAsia="Calibri" w:hAnsi="Calibri" w:cs="Calibri"/>
        </w:rPr>
        <w:t>[Link to American Rescue Plan Info Page]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</w:p>
    <w:p w14:paraId="27F9F974" w14:textId="3BE3AC56" w:rsidR="008C06FB" w:rsidRDefault="008C06FB">
      <w:pPr>
        <w:rPr>
          <w:rFonts w:ascii="Calibri" w:eastAsia="Calibri" w:hAnsi="Calibri" w:cs="Calibri"/>
          <w:sz w:val="24"/>
          <w:szCs w:val="24"/>
        </w:rPr>
      </w:pPr>
    </w:p>
    <w:p w14:paraId="53155369" w14:textId="39D838E2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370B1796" w14:textId="3405DFCC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6067661B" w14:textId="79C50135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15CC4192" w14:textId="57FC467E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0429426B" w14:textId="77777777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08EDF32A" w14:textId="0426BB83" w:rsidR="00447721" w:rsidRDefault="00D51EB9">
      <w:pPr>
        <w:rPr>
          <w:rFonts w:ascii="Calibri" w:eastAsia="Calibri" w:hAnsi="Calibri" w:cs="Calibri"/>
          <w:b/>
          <w:sz w:val="24"/>
          <w:szCs w:val="24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lastRenderedPageBreak/>
        <w:t>Post 5 - 4/17 (Update Your Account For Current Consumers</w:t>
      </w:r>
      <w:r w:rsidR="008C0480" w:rsidRPr="00031C12">
        <w:rPr>
          <w:rFonts w:ascii="Calibri" w:eastAsia="Calibri" w:hAnsi="Calibri" w:cs="Calibri"/>
          <w:b/>
          <w:sz w:val="24"/>
          <w:szCs w:val="24"/>
        </w:rPr>
        <w:t xml:space="preserve"> U</w:t>
      </w:r>
      <w:r w:rsidR="00372C94" w:rsidRPr="00031C12">
        <w:rPr>
          <w:rFonts w:ascii="Calibri" w:eastAsia="Calibri" w:hAnsi="Calibri" w:cs="Calibri"/>
          <w:b/>
          <w:sz w:val="24"/>
          <w:szCs w:val="24"/>
        </w:rPr>
        <w:t>nder 400%FPL)</w:t>
      </w:r>
    </w:p>
    <w:p w14:paraId="665B6C13" w14:textId="0D3A375B" w:rsidR="00BD7D9A" w:rsidRDefault="00522183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 wp14:anchorId="4D34B4A0" wp14:editId="08A8EFED">
            <wp:extent cx="2226733" cy="1670050"/>
            <wp:effectExtent l="0" t="0" r="2540" b="635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78" cy="16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4972" w14:textId="77777777" w:rsidR="00031C12" w:rsidRDefault="00031C12">
      <w:pPr>
        <w:rPr>
          <w:rFonts w:ascii="Calibri" w:eastAsia="Calibri" w:hAnsi="Calibri" w:cs="Calibri"/>
          <w:b/>
          <w:sz w:val="24"/>
          <w:szCs w:val="24"/>
        </w:rPr>
      </w:pPr>
    </w:p>
    <w:p w14:paraId="67553E47" w14:textId="0A540C23" w:rsidR="00953166" w:rsidRPr="00953166" w:rsidRDefault="00953166" w:rsidP="00953166">
      <w:pPr>
        <w:rPr>
          <w:rFonts w:ascii="Calibri" w:eastAsia="Calibri" w:hAnsi="Calibri" w:cs="Calibri"/>
          <w:sz w:val="24"/>
          <w:szCs w:val="24"/>
        </w:rPr>
      </w:pPr>
      <w:r w:rsidRPr="00953166">
        <w:rPr>
          <w:rFonts w:ascii="Calibri" w:eastAsia="Calibri" w:hAnsi="Calibri" w:cs="Calibri"/>
          <w:sz w:val="24"/>
          <w:szCs w:val="24"/>
        </w:rPr>
        <w:t>New, increased tax credits are now available to eligible New Yorkers</w:t>
      </w:r>
      <w:bookmarkStart w:id="2" w:name="_Hlk67561510"/>
      <w:r w:rsidRPr="00953166">
        <w:rPr>
          <w:rFonts w:ascii="Calibri" w:eastAsia="Calibri" w:hAnsi="Calibri" w:cs="Calibri"/>
          <w:sz w:val="24"/>
          <w:szCs w:val="24"/>
        </w:rPr>
        <w:t xml:space="preserve">! </w:t>
      </w:r>
      <w:bookmarkStart w:id="3" w:name="_Hlk67560288"/>
      <w:r w:rsidRPr="00953166">
        <w:rPr>
          <w:rFonts w:ascii="Calibri" w:eastAsia="Calibri" w:hAnsi="Calibri" w:cs="Calibri"/>
          <w:sz w:val="24"/>
          <w:szCs w:val="24"/>
        </w:rPr>
        <w:t xml:space="preserve">If you are already enrolled, increase your tax credit amount. If you are new to the </w:t>
      </w:r>
      <w:r w:rsidR="00A75EE4">
        <w:rPr>
          <w:rFonts w:ascii="Calibri" w:eastAsia="Calibri" w:hAnsi="Calibri" w:cs="Calibri"/>
          <w:sz w:val="24"/>
          <w:szCs w:val="24"/>
        </w:rPr>
        <w:t xml:space="preserve">@NYStateOfHealth </w:t>
      </w:r>
      <w:r w:rsidRPr="00953166">
        <w:rPr>
          <w:rFonts w:ascii="Calibri" w:eastAsia="Calibri" w:hAnsi="Calibri" w:cs="Calibri"/>
          <w:sz w:val="24"/>
          <w:szCs w:val="24"/>
        </w:rPr>
        <w:t>Marketplace</w:t>
      </w:r>
      <w:bookmarkEnd w:id="2"/>
      <w:r w:rsidRPr="00953166">
        <w:rPr>
          <w:rFonts w:ascii="Calibri" w:eastAsia="Calibri" w:hAnsi="Calibri" w:cs="Calibri"/>
          <w:sz w:val="24"/>
          <w:szCs w:val="24"/>
        </w:rPr>
        <w:t xml:space="preserve">, </w:t>
      </w:r>
      <w:bookmarkEnd w:id="3"/>
      <w:r w:rsidRPr="00953166">
        <w:rPr>
          <w:rFonts w:ascii="Calibri" w:eastAsia="Calibri" w:hAnsi="Calibri" w:cs="Calibri"/>
          <w:sz w:val="24"/>
          <w:szCs w:val="24"/>
        </w:rPr>
        <w:t xml:space="preserve">visit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>on.ny.gov/3cCxqBz</w:t>
      </w:r>
      <w:r w:rsidRPr="00953166">
        <w:rPr>
          <w:rFonts w:ascii="Calibri" w:eastAsia="Calibri" w:hAnsi="Calibri" w:cs="Calibri"/>
          <w:sz w:val="24"/>
          <w:szCs w:val="24"/>
        </w:rPr>
        <w:t xml:space="preserve">, or call 1-855-355-5777. This will help ensure you receive the new tax credits you qualify for under the American Rescue Plan. #AmericanRescuePlan #HealthInsurance </w:t>
      </w:r>
      <w:r w:rsidR="00765FDE">
        <w:rPr>
          <w:rFonts w:ascii="Calibri" w:eastAsia="Calibri" w:hAnsi="Calibri" w:cs="Calibri"/>
          <w:sz w:val="24"/>
          <w:szCs w:val="24"/>
        </w:rPr>
        <w:t>[Link to American Rescue Plan Info Page]</w:t>
      </w:r>
    </w:p>
    <w:p w14:paraId="208DFB49" w14:textId="77777777" w:rsidR="00447721" w:rsidRDefault="00447721">
      <w:pPr>
        <w:rPr>
          <w:rFonts w:ascii="Calibri" w:eastAsia="Calibri" w:hAnsi="Calibri" w:cs="Calibri"/>
          <w:sz w:val="24"/>
          <w:szCs w:val="24"/>
        </w:rPr>
      </w:pPr>
    </w:p>
    <w:p w14:paraId="7F14569D" w14:textId="77777777" w:rsidR="00447721" w:rsidRDefault="00447721">
      <w:pPr>
        <w:rPr>
          <w:rFonts w:ascii="Calibri" w:eastAsia="Calibri" w:hAnsi="Calibri" w:cs="Calibri"/>
          <w:sz w:val="24"/>
          <w:szCs w:val="24"/>
        </w:rPr>
      </w:pPr>
    </w:p>
    <w:p w14:paraId="4A4BB667" w14:textId="2D72DD03" w:rsidR="00447721" w:rsidRDefault="00D51EB9">
      <w:pPr>
        <w:rPr>
          <w:rFonts w:ascii="Calibri" w:eastAsia="Calibri" w:hAnsi="Calibri" w:cs="Calibri"/>
          <w:b/>
          <w:sz w:val="24"/>
          <w:szCs w:val="24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t>Post 6 - 4/21 (</w:t>
      </w:r>
      <w:r w:rsidR="007D09B1" w:rsidRPr="00031C12">
        <w:rPr>
          <w:rFonts w:ascii="Calibri" w:eastAsia="Calibri" w:hAnsi="Calibri" w:cs="Calibri"/>
          <w:b/>
          <w:sz w:val="24"/>
          <w:szCs w:val="24"/>
        </w:rPr>
        <w:t xml:space="preserve">Currently Enrolled </w:t>
      </w:r>
      <w:r w:rsidRPr="00031C12">
        <w:rPr>
          <w:rFonts w:ascii="Calibri" w:eastAsia="Calibri" w:hAnsi="Calibri" w:cs="Calibri"/>
          <w:b/>
          <w:sz w:val="24"/>
          <w:szCs w:val="24"/>
        </w:rPr>
        <w:t>Consumers under 400% FPL</w:t>
      </w:r>
      <w:r w:rsidR="007D09B1" w:rsidRPr="00031C12">
        <w:rPr>
          <w:rFonts w:ascii="Calibri" w:eastAsia="Calibri" w:hAnsi="Calibri" w:cs="Calibri"/>
          <w:b/>
          <w:sz w:val="24"/>
          <w:szCs w:val="24"/>
        </w:rPr>
        <w:t>)</w:t>
      </w:r>
      <w:r w:rsidR="00CF0984" w:rsidRPr="007D09B1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3DF59177" w14:textId="41905469" w:rsidR="00EA6FE8" w:rsidRDefault="00EA6FE8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522183"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 wp14:anchorId="7C1BE40E" wp14:editId="7984D0AD">
            <wp:extent cx="2193935" cy="1645920"/>
            <wp:effectExtent l="0" t="0" r="0" b="0"/>
            <wp:docPr id="11" name="Picture 11" descr="A picture containing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loor, indoor,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847" cy="1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0A3F" w14:textId="77777777" w:rsidR="00031C12" w:rsidRDefault="00031C12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25919DA4" w14:textId="3D97FEC6" w:rsidR="00447721" w:rsidRDefault="00D51EB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Did you know you could </w:t>
      </w:r>
      <w:r w:rsidR="00CF0984">
        <w:rPr>
          <w:rFonts w:ascii="Calibri" w:eastAsia="Calibri" w:hAnsi="Calibri" w:cs="Calibri"/>
          <w:sz w:val="24"/>
          <w:szCs w:val="24"/>
        </w:rPr>
        <w:t xml:space="preserve">start </w:t>
      </w:r>
      <w:r w:rsidR="00CF0984" w:rsidRPr="008C06FB">
        <w:rPr>
          <w:rFonts w:ascii="Calibri" w:eastAsia="Calibri" w:hAnsi="Calibri" w:cs="Calibri"/>
          <w:sz w:val="24"/>
          <w:szCs w:val="24"/>
        </w:rPr>
        <w:t xml:space="preserve">paying </w:t>
      </w:r>
      <w:r w:rsidRPr="008C06FB">
        <w:rPr>
          <w:rFonts w:ascii="Calibri" w:eastAsia="Calibri" w:hAnsi="Calibri" w:cs="Calibri"/>
          <w:sz w:val="24"/>
          <w:szCs w:val="24"/>
        </w:rPr>
        <w:t xml:space="preserve">less for </w:t>
      </w:r>
      <w:r w:rsidR="00CF0984" w:rsidRPr="008C06FB">
        <w:rPr>
          <w:rFonts w:ascii="Calibri" w:eastAsia="Calibri" w:hAnsi="Calibri" w:cs="Calibri"/>
          <w:sz w:val="24"/>
          <w:szCs w:val="24"/>
        </w:rPr>
        <w:t xml:space="preserve">your health plan? New federal financial help through </w:t>
      </w:r>
      <w:r w:rsidRPr="008C06FB">
        <w:rPr>
          <w:rFonts w:ascii="Calibri" w:eastAsia="Calibri" w:hAnsi="Calibri" w:cs="Calibri"/>
          <w:sz w:val="24"/>
          <w:szCs w:val="24"/>
        </w:rPr>
        <w:t>the American Rescue Plan</w:t>
      </w:r>
      <w:r w:rsidR="00CF0984" w:rsidRPr="008C06FB">
        <w:rPr>
          <w:rFonts w:ascii="Calibri" w:eastAsia="Calibri" w:hAnsi="Calibri" w:cs="Calibri"/>
          <w:sz w:val="24"/>
          <w:szCs w:val="24"/>
        </w:rPr>
        <w:t xml:space="preserve"> can increase the premium tax credits you are already receiving </w:t>
      </w:r>
      <w:r w:rsidR="00367410" w:rsidRPr="008C06FB">
        <w:rPr>
          <w:rFonts w:ascii="Calibri" w:eastAsia="Calibri" w:hAnsi="Calibri" w:cs="Calibri"/>
          <w:sz w:val="24"/>
          <w:szCs w:val="24"/>
        </w:rPr>
        <w:t>i</w:t>
      </w:r>
      <w:r w:rsidRPr="008C06FB">
        <w:rPr>
          <w:rFonts w:ascii="Calibri" w:eastAsia="Calibri" w:hAnsi="Calibri" w:cs="Calibri"/>
          <w:sz w:val="24"/>
          <w:szCs w:val="24"/>
        </w:rPr>
        <w:t xml:space="preserve">f you are </w:t>
      </w:r>
      <w:r w:rsidR="00CF0984" w:rsidRPr="008C06FB">
        <w:rPr>
          <w:rFonts w:ascii="Calibri" w:eastAsia="Calibri" w:hAnsi="Calibri" w:cs="Calibri"/>
          <w:sz w:val="24"/>
          <w:szCs w:val="24"/>
        </w:rPr>
        <w:t xml:space="preserve">currently </w:t>
      </w:r>
      <w:r w:rsidRPr="008C06FB">
        <w:rPr>
          <w:rFonts w:ascii="Calibri" w:eastAsia="Calibri" w:hAnsi="Calibri" w:cs="Calibri"/>
          <w:sz w:val="24"/>
          <w:szCs w:val="24"/>
        </w:rPr>
        <w:t>enrolled in a Qualified Health Plan</w:t>
      </w:r>
      <w:r w:rsidR="00CF0984" w:rsidRPr="008C06FB">
        <w:rPr>
          <w:rFonts w:ascii="Calibri" w:eastAsia="Calibri" w:hAnsi="Calibri" w:cs="Calibri"/>
          <w:sz w:val="24"/>
          <w:szCs w:val="24"/>
        </w:rPr>
        <w:t xml:space="preserve">. These tax credits are available now through </w:t>
      </w:r>
      <w:r w:rsidR="00EA6FE8">
        <w:rPr>
          <w:rFonts w:ascii="Calibri" w:eastAsia="Calibri" w:hAnsi="Calibri" w:cs="Calibri"/>
          <w:sz w:val="24"/>
          <w:szCs w:val="24"/>
        </w:rPr>
        <w:t>@NYStateOfHealth</w:t>
      </w:r>
      <w:r w:rsidRPr="00A75EE4">
        <w:rPr>
          <w:rFonts w:asciiTheme="majorHAnsi" w:eastAsia="Calibri" w:hAnsiTheme="majorHAnsi" w:cstheme="majorHAnsi"/>
          <w:sz w:val="24"/>
          <w:szCs w:val="24"/>
        </w:rPr>
        <w:t>.</w:t>
      </w:r>
      <w:r w:rsidR="00A75EE4" w:rsidRPr="00A75EE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>bit.ly/2O27WUs</w:t>
      </w:r>
      <w:r w:rsidRPr="008C06FB">
        <w:rPr>
          <w:rFonts w:ascii="Calibri" w:eastAsia="Calibri" w:hAnsi="Calibri" w:cs="Calibri"/>
          <w:sz w:val="24"/>
          <w:szCs w:val="24"/>
        </w:rPr>
        <w:t xml:space="preserve"> #AmericanRescuePlan #TaxBenefits </w:t>
      </w:r>
      <w:r w:rsidR="00A75EE4">
        <w:rPr>
          <w:rFonts w:ascii="Calibri" w:eastAsia="Calibri" w:hAnsi="Calibri" w:cs="Calibri"/>
          <w:sz w:val="24"/>
          <w:szCs w:val="24"/>
        </w:rPr>
        <w:t>[Link to Increase Tax Credit Video]</w:t>
      </w:r>
    </w:p>
    <w:p w14:paraId="3235D4F9" w14:textId="77777777" w:rsidR="00CF0984" w:rsidRDefault="00CF0984">
      <w:pPr>
        <w:rPr>
          <w:rFonts w:ascii="Calibri" w:eastAsia="Calibri" w:hAnsi="Calibri" w:cs="Calibri"/>
          <w:sz w:val="24"/>
          <w:szCs w:val="24"/>
        </w:rPr>
      </w:pPr>
    </w:p>
    <w:p w14:paraId="28857F87" w14:textId="305C2CD4" w:rsidR="00447721" w:rsidRDefault="00447721">
      <w:pPr>
        <w:rPr>
          <w:rFonts w:ascii="Calibri" w:eastAsia="Calibri" w:hAnsi="Calibri" w:cs="Calibri"/>
          <w:sz w:val="24"/>
          <w:szCs w:val="24"/>
        </w:rPr>
      </w:pPr>
    </w:p>
    <w:p w14:paraId="6A3F72D8" w14:textId="3F949508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42262EF2" w14:textId="4DE3C7FD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367C1917" w14:textId="51DB5B93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6754F689" w14:textId="77777777" w:rsidR="00031C12" w:rsidRDefault="00031C12">
      <w:pPr>
        <w:rPr>
          <w:rFonts w:ascii="Calibri" w:eastAsia="Calibri" w:hAnsi="Calibri" w:cs="Calibri"/>
          <w:sz w:val="24"/>
          <w:szCs w:val="24"/>
        </w:rPr>
      </w:pPr>
    </w:p>
    <w:p w14:paraId="48A92505" w14:textId="5C880BF4" w:rsidR="00447721" w:rsidRDefault="00D51EB9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031C12">
        <w:rPr>
          <w:rFonts w:ascii="Calibri" w:eastAsia="Calibri" w:hAnsi="Calibri" w:cs="Calibri"/>
          <w:b/>
          <w:sz w:val="24"/>
          <w:szCs w:val="24"/>
        </w:rPr>
        <w:lastRenderedPageBreak/>
        <w:t xml:space="preserve">Post 7 </w:t>
      </w:r>
      <w:r w:rsidR="000F412B" w:rsidRPr="00031C12">
        <w:rPr>
          <w:rFonts w:ascii="Calibri" w:eastAsia="Calibri" w:hAnsi="Calibri" w:cs="Calibri"/>
          <w:b/>
          <w:sz w:val="24"/>
          <w:szCs w:val="24"/>
        </w:rPr>
        <w:t>–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D647FE" w:rsidRPr="00031C12">
        <w:rPr>
          <w:rFonts w:ascii="Calibri" w:eastAsia="Calibri" w:hAnsi="Calibri" w:cs="Calibri"/>
          <w:b/>
          <w:sz w:val="24"/>
          <w:szCs w:val="24"/>
        </w:rPr>
        <w:t>June</w:t>
      </w:r>
      <w:r w:rsidR="000F412B" w:rsidRPr="00031C12">
        <w:rPr>
          <w:rFonts w:ascii="Calibri" w:eastAsia="Calibri" w:hAnsi="Calibri" w:cs="Calibri"/>
          <w:b/>
          <w:sz w:val="24"/>
          <w:szCs w:val="24"/>
        </w:rPr>
        <w:t xml:space="preserve"> 2021</w:t>
      </w:r>
      <w:r w:rsidRPr="00031C12">
        <w:rPr>
          <w:rFonts w:ascii="Calibri" w:eastAsia="Calibri" w:hAnsi="Calibri" w:cs="Calibri"/>
          <w:b/>
          <w:sz w:val="24"/>
          <w:szCs w:val="24"/>
        </w:rPr>
        <w:t xml:space="preserve"> (</w:t>
      </w:r>
      <w:r w:rsidR="00FF7DE4" w:rsidRPr="00031C12">
        <w:rPr>
          <w:rFonts w:ascii="Calibri" w:eastAsia="Calibri" w:hAnsi="Calibri" w:cs="Calibri"/>
          <w:b/>
          <w:sz w:val="24"/>
          <w:szCs w:val="24"/>
        </w:rPr>
        <w:t>C</w:t>
      </w:r>
      <w:r w:rsidRPr="00031C12">
        <w:rPr>
          <w:rFonts w:ascii="Calibri" w:eastAsia="Calibri" w:hAnsi="Calibri" w:cs="Calibri"/>
          <w:b/>
          <w:sz w:val="24"/>
          <w:szCs w:val="24"/>
        </w:rPr>
        <w:t>onsumers above 400% FPL)</w:t>
      </w:r>
    </w:p>
    <w:p w14:paraId="1E9EADAC" w14:textId="64AD0560" w:rsidR="00BD7D9A" w:rsidRDefault="00522183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522183"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 wp14:anchorId="24BB8B30" wp14:editId="4DEF23E8">
            <wp:extent cx="2200707" cy="1651000"/>
            <wp:effectExtent l="0" t="0" r="9525" b="6350"/>
            <wp:docPr id="12" name="Picture 12" descr="A person and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and a dog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016" cy="16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2B1" w14:textId="77777777" w:rsidR="00031C12" w:rsidRPr="00031C12" w:rsidRDefault="00031C12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CB8A032" w14:textId="363AC553" w:rsidR="00447721" w:rsidRDefault="00EA6FE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@NYStateOfHealth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has </w:t>
      </w:r>
      <w:r w:rsidR="00D51EB9">
        <w:rPr>
          <w:rFonts w:ascii="Calibri" w:eastAsia="Calibri" w:hAnsi="Calibri" w:cs="Calibri"/>
          <w:sz w:val="24"/>
          <w:szCs w:val="24"/>
          <w:highlight w:val="white"/>
        </w:rPr>
        <w:t xml:space="preserve">important information for New Yorkers! </w:t>
      </w:r>
      <w:r w:rsidR="00D51EB9">
        <w:rPr>
          <w:rFonts w:ascii="Calibri" w:eastAsia="Calibri" w:hAnsi="Calibri" w:cs="Calibri"/>
          <w:sz w:val="24"/>
          <w:szCs w:val="24"/>
        </w:rPr>
        <w:t xml:space="preserve">Under the American Rescue Plan, tax credits are now available to individuals with higher incomes who previously did not qualify for financial </w:t>
      </w:r>
      <w:r w:rsidR="00D51EB9" w:rsidRPr="00A75EE4">
        <w:rPr>
          <w:rFonts w:asciiTheme="majorHAnsi" w:eastAsia="Calibri" w:hAnsiTheme="majorHAnsi" w:cstheme="majorHAnsi"/>
          <w:sz w:val="24"/>
          <w:szCs w:val="24"/>
        </w:rPr>
        <w:t xml:space="preserve">assistance. </w:t>
      </w:r>
      <w:r w:rsidR="00A75EE4" w:rsidRPr="00A75EE4">
        <w:rPr>
          <w:rFonts w:asciiTheme="majorHAnsi" w:hAnsiTheme="majorHAnsi" w:cstheme="majorHAnsi"/>
          <w:color w:val="2079C3"/>
          <w:shd w:val="clear" w:color="auto" w:fill="FFFFFF"/>
        </w:rPr>
        <w:t xml:space="preserve">on.ny.gov/3cCxqBz </w:t>
      </w:r>
      <w:r w:rsidR="00D51EB9" w:rsidRPr="00A75EE4">
        <w:rPr>
          <w:rFonts w:asciiTheme="majorHAnsi" w:eastAsia="Calibri" w:hAnsiTheme="majorHAnsi" w:cstheme="majorHAnsi"/>
          <w:sz w:val="24"/>
          <w:szCs w:val="24"/>
        </w:rPr>
        <w:t>#AmericanRescuePlan</w:t>
      </w:r>
      <w:r w:rsidR="00D51EB9">
        <w:rPr>
          <w:rFonts w:ascii="Calibri" w:eastAsia="Calibri" w:hAnsi="Calibri" w:cs="Calibri"/>
          <w:sz w:val="24"/>
          <w:szCs w:val="24"/>
        </w:rPr>
        <w:t xml:space="preserve"> #HealthInsurance #TaxCredits #GetCovered [Link to American Rescue Plan Info Page]</w:t>
      </w:r>
    </w:p>
    <w:p w14:paraId="6F7186E6" w14:textId="77777777" w:rsidR="00447721" w:rsidRDefault="00447721">
      <w:pPr>
        <w:rPr>
          <w:rFonts w:ascii="Calibri" w:eastAsia="Calibri" w:hAnsi="Calibri" w:cs="Calibri"/>
          <w:b/>
          <w:sz w:val="24"/>
          <w:szCs w:val="24"/>
        </w:rPr>
      </w:pPr>
    </w:p>
    <w:p w14:paraId="61A5B1FA" w14:textId="3B5449D1" w:rsidR="00447721" w:rsidRDefault="00447721">
      <w:pPr>
        <w:rPr>
          <w:rFonts w:ascii="Calibri" w:eastAsia="Calibri" w:hAnsi="Calibri" w:cs="Calibri"/>
          <w:sz w:val="24"/>
          <w:szCs w:val="24"/>
        </w:rPr>
      </w:pPr>
    </w:p>
    <w:sectPr w:rsidR="0044772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zMzQyNTIyMTA0NTdT0lEKTi0uzszPAykwNKgFAIiVTPctAAAA"/>
  </w:docVars>
  <w:rsids>
    <w:rsidRoot w:val="00447721"/>
    <w:rsid w:val="0000036D"/>
    <w:rsid w:val="00031C12"/>
    <w:rsid w:val="000475AE"/>
    <w:rsid w:val="0005181E"/>
    <w:rsid w:val="00091995"/>
    <w:rsid w:val="000F412B"/>
    <w:rsid w:val="00170DA6"/>
    <w:rsid w:val="001F28D4"/>
    <w:rsid w:val="00276674"/>
    <w:rsid w:val="002E1F13"/>
    <w:rsid w:val="00367410"/>
    <w:rsid w:val="00372C94"/>
    <w:rsid w:val="00447721"/>
    <w:rsid w:val="00522183"/>
    <w:rsid w:val="005449DA"/>
    <w:rsid w:val="00596E6D"/>
    <w:rsid w:val="005D578E"/>
    <w:rsid w:val="006C2C5D"/>
    <w:rsid w:val="007178CC"/>
    <w:rsid w:val="00734383"/>
    <w:rsid w:val="00765FDE"/>
    <w:rsid w:val="00786FD1"/>
    <w:rsid w:val="007A3BB7"/>
    <w:rsid w:val="007D09B1"/>
    <w:rsid w:val="007E7854"/>
    <w:rsid w:val="00885D23"/>
    <w:rsid w:val="008C0480"/>
    <w:rsid w:val="008C06FB"/>
    <w:rsid w:val="009249F5"/>
    <w:rsid w:val="0095125B"/>
    <w:rsid w:val="00953166"/>
    <w:rsid w:val="00A705A3"/>
    <w:rsid w:val="00A75EE4"/>
    <w:rsid w:val="00BD7D9A"/>
    <w:rsid w:val="00C22E1F"/>
    <w:rsid w:val="00CF0984"/>
    <w:rsid w:val="00D51EB9"/>
    <w:rsid w:val="00D53C2D"/>
    <w:rsid w:val="00D647FE"/>
    <w:rsid w:val="00DC62DD"/>
    <w:rsid w:val="00E21C9B"/>
    <w:rsid w:val="00E2273D"/>
    <w:rsid w:val="00EA6FE8"/>
    <w:rsid w:val="00F36F51"/>
    <w:rsid w:val="00F677FC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CC44E"/>
  <w15:docId w15:val="{1A659489-021A-4392-8631-EAB2D2C6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CF0984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en-US"/>
    </w:rPr>
  </w:style>
  <w:style w:type="character" w:customStyle="1" w:styleId="A1">
    <w:name w:val="A1"/>
    <w:uiPriority w:val="99"/>
    <w:rsid w:val="00CF0984"/>
    <w:rPr>
      <w:rFonts w:ascii="Arial Black" w:hAnsi="Arial Black" w:cs="Arial Black"/>
      <w:b/>
      <w:bCs/>
      <w:color w:val="004A75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9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9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9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9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9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9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2E1F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170DA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6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edin.com/company/nystateofhealth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nystateofhealth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twitter.com/nystateofhealth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facebook.com/NYStateofHealth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www.pinterest.com/NYStateofHealth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Armane</dc:creator>
  <cp:lastModifiedBy>Robinson, Armane</cp:lastModifiedBy>
  <cp:revision>8</cp:revision>
  <dcterms:created xsi:type="dcterms:W3CDTF">2021-03-29T13:24:00Z</dcterms:created>
  <dcterms:modified xsi:type="dcterms:W3CDTF">2021-03-29T18:49:00Z</dcterms:modified>
</cp:coreProperties>
</file>